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7" w:type="dxa"/>
        <w:tblInd w:w="356"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207"/>
      </w:tblGrid>
      <w:tr w:rsidR="00003A85" w:rsidTr="000727CF">
        <w:tc>
          <w:tcPr>
            <w:tcW w:w="9207" w:type="dxa"/>
            <w:shd w:val="clear" w:color="auto" w:fill="auto"/>
          </w:tcPr>
          <w:p w:rsidR="00003A85" w:rsidRPr="002C6E68" w:rsidRDefault="00003A85" w:rsidP="00FB5692">
            <w:pPr>
              <w:pStyle w:val="TableContents"/>
              <w:jc w:val="center"/>
              <w:rPr>
                <w:rFonts w:ascii="Arial" w:hAnsi="Arial" w:cs="Arial"/>
                <w:b/>
                <w:bCs/>
                <w:i/>
                <w:iCs/>
                <w:sz w:val="20"/>
                <w:szCs w:val="20"/>
              </w:rPr>
            </w:pPr>
            <w:r w:rsidRPr="002C6E68">
              <w:rPr>
                <w:rFonts w:ascii="Arial" w:hAnsi="Arial" w:cs="Arial"/>
                <w:b/>
                <w:bCs/>
                <w:i/>
                <w:iCs/>
                <w:sz w:val="20"/>
                <w:szCs w:val="20"/>
              </w:rPr>
              <w:t>Transportation</w:t>
            </w:r>
          </w:p>
          <w:p w:rsidR="00003A85" w:rsidRPr="00C52459" w:rsidRDefault="00003A85" w:rsidP="001D666A">
            <w:pPr>
              <w:pStyle w:val="TableContents"/>
              <w:jc w:val="center"/>
              <w:rPr>
                <w:rFonts w:ascii="Arial" w:hAnsi="Arial" w:cs="Arial"/>
                <w:i/>
                <w:iCs/>
                <w:sz w:val="20"/>
                <w:szCs w:val="20"/>
              </w:rPr>
            </w:pPr>
            <w:r w:rsidRPr="00C52459">
              <w:rPr>
                <w:rFonts w:ascii="Arial" w:hAnsi="Arial" w:cs="Arial"/>
                <w:b/>
                <w:bCs/>
                <w:i/>
                <w:iCs/>
                <w:sz w:val="20"/>
                <w:szCs w:val="20"/>
              </w:rPr>
              <w:t>Strategic Policy Committee</w:t>
            </w:r>
          </w:p>
          <w:p w:rsidR="00003A85" w:rsidRDefault="00003A85" w:rsidP="001D666A">
            <w:pPr>
              <w:pStyle w:val="TableContents"/>
              <w:jc w:val="center"/>
              <w:rPr>
                <w:rFonts w:ascii="Arial" w:hAnsi="Arial" w:cs="Arial"/>
                <w:i/>
                <w:iCs/>
                <w:sz w:val="20"/>
                <w:szCs w:val="20"/>
              </w:rPr>
            </w:pPr>
          </w:p>
          <w:p w:rsidR="00003A85" w:rsidRDefault="00003A85" w:rsidP="001D666A">
            <w:pPr>
              <w:pStyle w:val="TableContents"/>
              <w:jc w:val="center"/>
              <w:rPr>
                <w:rFonts w:ascii="Arial" w:hAnsi="Arial" w:cs="Arial"/>
                <w:b/>
                <w:bCs/>
                <w:i/>
                <w:iCs/>
                <w:sz w:val="20"/>
                <w:szCs w:val="20"/>
              </w:rPr>
            </w:pPr>
            <w:r>
              <w:rPr>
                <w:rFonts w:ascii="Arial" w:hAnsi="Arial" w:cs="Arial"/>
                <w:b/>
                <w:bCs/>
                <w:i/>
                <w:iCs/>
                <w:sz w:val="20"/>
                <w:szCs w:val="20"/>
              </w:rPr>
              <w:t xml:space="preserve">Minutes of Meeting held at 2.00pm on </w:t>
            </w:r>
            <w:r w:rsidR="00602F68">
              <w:rPr>
                <w:rFonts w:ascii="Arial" w:hAnsi="Arial" w:cs="Arial"/>
                <w:b/>
                <w:bCs/>
                <w:i/>
                <w:iCs/>
                <w:sz w:val="20"/>
                <w:szCs w:val="20"/>
              </w:rPr>
              <w:t>Mon</w:t>
            </w:r>
            <w:r>
              <w:rPr>
                <w:rFonts w:ascii="Arial" w:hAnsi="Arial" w:cs="Arial"/>
                <w:b/>
                <w:bCs/>
                <w:i/>
                <w:iCs/>
                <w:sz w:val="20"/>
                <w:szCs w:val="20"/>
              </w:rPr>
              <w:t xml:space="preserve">day, </w:t>
            </w:r>
            <w:r w:rsidR="00602F68">
              <w:rPr>
                <w:rFonts w:ascii="Arial" w:hAnsi="Arial" w:cs="Arial"/>
                <w:b/>
                <w:bCs/>
                <w:i/>
                <w:iCs/>
                <w:sz w:val="20"/>
                <w:szCs w:val="20"/>
              </w:rPr>
              <w:t>5</w:t>
            </w:r>
            <w:r w:rsidR="006E1875" w:rsidRPr="006E1875">
              <w:rPr>
                <w:rFonts w:ascii="Arial" w:hAnsi="Arial" w:cs="Arial"/>
                <w:b/>
                <w:bCs/>
                <w:i/>
                <w:iCs/>
                <w:sz w:val="20"/>
                <w:szCs w:val="20"/>
                <w:vertAlign w:val="superscript"/>
              </w:rPr>
              <w:t>th</w:t>
            </w:r>
            <w:r w:rsidR="006E1875">
              <w:rPr>
                <w:rFonts w:ascii="Arial" w:hAnsi="Arial" w:cs="Arial"/>
                <w:b/>
                <w:bCs/>
                <w:i/>
                <w:iCs/>
                <w:sz w:val="20"/>
                <w:szCs w:val="20"/>
              </w:rPr>
              <w:t xml:space="preserve"> </w:t>
            </w:r>
            <w:r w:rsidR="00602F68">
              <w:rPr>
                <w:rFonts w:ascii="Arial" w:hAnsi="Arial" w:cs="Arial"/>
                <w:b/>
                <w:bCs/>
                <w:i/>
                <w:iCs/>
                <w:sz w:val="20"/>
                <w:szCs w:val="20"/>
              </w:rPr>
              <w:t>November</w:t>
            </w:r>
            <w:r w:rsidR="00364E5A">
              <w:rPr>
                <w:rFonts w:ascii="Arial" w:hAnsi="Arial" w:cs="Arial"/>
                <w:b/>
                <w:bCs/>
                <w:i/>
                <w:iCs/>
                <w:sz w:val="20"/>
                <w:szCs w:val="20"/>
              </w:rPr>
              <w:t>, 2018,</w:t>
            </w:r>
          </w:p>
          <w:p w:rsidR="00003A85" w:rsidRDefault="00602F68" w:rsidP="001D666A">
            <w:pPr>
              <w:pStyle w:val="TableContents"/>
              <w:jc w:val="center"/>
              <w:rPr>
                <w:rFonts w:ascii="Arial" w:hAnsi="Arial" w:cs="Arial"/>
                <w:b/>
                <w:bCs/>
                <w:i/>
                <w:iCs/>
                <w:sz w:val="21"/>
                <w:szCs w:val="21"/>
              </w:rPr>
            </w:pPr>
            <w:r>
              <w:rPr>
                <w:rFonts w:ascii="Arial" w:hAnsi="Arial" w:cs="Arial"/>
                <w:b/>
                <w:bCs/>
                <w:i/>
                <w:iCs/>
                <w:sz w:val="20"/>
                <w:szCs w:val="20"/>
              </w:rPr>
              <w:t xml:space="preserve">in </w:t>
            </w:r>
            <w:proofErr w:type="spellStart"/>
            <w:r>
              <w:rPr>
                <w:rFonts w:ascii="Arial" w:hAnsi="Arial" w:cs="Arial"/>
                <w:b/>
                <w:bCs/>
                <w:i/>
                <w:iCs/>
                <w:sz w:val="20"/>
                <w:szCs w:val="20"/>
              </w:rPr>
              <w:t>Ballinfoile</w:t>
            </w:r>
            <w:proofErr w:type="spellEnd"/>
            <w:r>
              <w:rPr>
                <w:rFonts w:ascii="Arial" w:hAnsi="Arial" w:cs="Arial"/>
                <w:b/>
                <w:bCs/>
                <w:i/>
                <w:iCs/>
                <w:sz w:val="20"/>
                <w:szCs w:val="20"/>
              </w:rPr>
              <w:t xml:space="preserve"> </w:t>
            </w:r>
            <w:proofErr w:type="spellStart"/>
            <w:r>
              <w:rPr>
                <w:rFonts w:ascii="Arial" w:hAnsi="Arial" w:cs="Arial"/>
                <w:b/>
                <w:bCs/>
                <w:i/>
                <w:iCs/>
                <w:sz w:val="20"/>
                <w:szCs w:val="20"/>
              </w:rPr>
              <w:t>Castlegar</w:t>
            </w:r>
            <w:proofErr w:type="spellEnd"/>
            <w:r>
              <w:rPr>
                <w:rFonts w:ascii="Arial" w:hAnsi="Arial" w:cs="Arial"/>
                <w:b/>
                <w:bCs/>
                <w:i/>
                <w:iCs/>
                <w:sz w:val="20"/>
                <w:szCs w:val="20"/>
              </w:rPr>
              <w:t xml:space="preserve"> Neighbourhood Centre, </w:t>
            </w:r>
            <w:proofErr w:type="spellStart"/>
            <w:r>
              <w:rPr>
                <w:rFonts w:ascii="Arial" w:hAnsi="Arial" w:cs="Arial"/>
                <w:b/>
                <w:bCs/>
                <w:i/>
                <w:iCs/>
                <w:sz w:val="20"/>
                <w:szCs w:val="20"/>
              </w:rPr>
              <w:t>Headford</w:t>
            </w:r>
            <w:proofErr w:type="spellEnd"/>
            <w:r>
              <w:rPr>
                <w:rFonts w:ascii="Arial" w:hAnsi="Arial" w:cs="Arial"/>
                <w:b/>
                <w:bCs/>
                <w:i/>
                <w:iCs/>
                <w:sz w:val="20"/>
                <w:szCs w:val="20"/>
              </w:rPr>
              <w:t xml:space="preserve"> Road,</w:t>
            </w:r>
            <w:r w:rsidR="00003A85">
              <w:rPr>
                <w:rFonts w:ascii="Arial" w:hAnsi="Arial" w:cs="Arial"/>
                <w:b/>
                <w:bCs/>
                <w:i/>
                <w:iCs/>
                <w:sz w:val="20"/>
                <w:szCs w:val="20"/>
              </w:rPr>
              <w:t xml:space="preserve"> Galway</w:t>
            </w:r>
          </w:p>
          <w:p w:rsidR="00003A85" w:rsidRDefault="00003A85" w:rsidP="001D666A">
            <w:pPr>
              <w:pStyle w:val="TableContents"/>
              <w:rPr>
                <w:rFonts w:ascii="Arial" w:hAnsi="Arial" w:cs="Arial"/>
                <w:b/>
                <w:bCs/>
                <w:i/>
                <w:iCs/>
                <w:sz w:val="20"/>
                <w:szCs w:val="20"/>
              </w:rPr>
            </w:pPr>
            <w:r>
              <w:rPr>
                <w:rFonts w:ascii="Arial" w:hAnsi="Arial" w:cs="Arial"/>
                <w:b/>
                <w:bCs/>
                <w:i/>
                <w:iCs/>
                <w:sz w:val="21"/>
                <w:szCs w:val="21"/>
              </w:rPr>
              <w:t>_____________________________________________________________________________</w:t>
            </w:r>
          </w:p>
          <w:p w:rsidR="00003A85" w:rsidRDefault="00003A85" w:rsidP="001D666A">
            <w:pPr>
              <w:pStyle w:val="TableContents"/>
              <w:rPr>
                <w:rFonts w:ascii="Arial" w:hAnsi="Arial" w:cs="Arial"/>
                <w:b/>
                <w:bCs/>
                <w:i/>
                <w:iCs/>
                <w:sz w:val="20"/>
                <w:szCs w:val="20"/>
              </w:rPr>
            </w:pPr>
          </w:p>
          <w:p w:rsidR="00003A85" w:rsidRDefault="00003A85" w:rsidP="00364E5A">
            <w:pPr>
              <w:pStyle w:val="TableContents"/>
              <w:tabs>
                <w:tab w:val="left" w:pos="1854"/>
              </w:tabs>
              <w:ind w:right="170"/>
              <w:rPr>
                <w:rFonts w:ascii="Arial" w:hAnsi="Arial" w:cs="Arial"/>
                <w:b/>
                <w:bCs/>
                <w:i/>
                <w:iCs/>
                <w:sz w:val="20"/>
                <w:szCs w:val="20"/>
              </w:rPr>
            </w:pPr>
            <w:r>
              <w:rPr>
                <w:rFonts w:ascii="Arial" w:hAnsi="Arial" w:cs="Arial"/>
                <w:b/>
                <w:bCs/>
                <w:i/>
                <w:iCs/>
                <w:sz w:val="20"/>
                <w:szCs w:val="20"/>
              </w:rPr>
              <w:t>Present:                  Cllr. John Walsh, Chairman</w:t>
            </w:r>
          </w:p>
          <w:p w:rsidR="006E1875" w:rsidRDefault="006E1875" w:rsidP="00364E5A">
            <w:pPr>
              <w:pStyle w:val="TableContents"/>
              <w:tabs>
                <w:tab w:val="left" w:pos="1854"/>
              </w:tabs>
              <w:ind w:right="170"/>
              <w:rPr>
                <w:rFonts w:ascii="Arial" w:eastAsia="Arial" w:hAnsi="Arial" w:cs="Arial"/>
                <w:b/>
                <w:bCs/>
                <w:i/>
                <w:iCs/>
                <w:sz w:val="20"/>
                <w:szCs w:val="20"/>
              </w:rPr>
            </w:pPr>
            <w:r>
              <w:rPr>
                <w:rFonts w:ascii="Arial" w:eastAsia="Arial" w:hAnsi="Arial" w:cs="Arial"/>
                <w:b/>
                <w:bCs/>
                <w:i/>
                <w:iCs/>
                <w:sz w:val="20"/>
                <w:szCs w:val="20"/>
              </w:rPr>
              <w:t xml:space="preserve">                                </w:t>
            </w:r>
            <w:r w:rsidR="00A02991">
              <w:rPr>
                <w:rFonts w:ascii="Arial" w:eastAsia="Arial" w:hAnsi="Arial" w:cs="Arial"/>
                <w:b/>
                <w:bCs/>
                <w:i/>
                <w:iCs/>
                <w:sz w:val="20"/>
                <w:szCs w:val="20"/>
              </w:rPr>
              <w:t xml:space="preserve">Cllr. Pearce Flannery </w:t>
            </w:r>
          </w:p>
          <w:p w:rsidR="00026ED9" w:rsidRDefault="00026ED9" w:rsidP="00364E5A">
            <w:pPr>
              <w:pStyle w:val="TableContents"/>
              <w:tabs>
                <w:tab w:val="left" w:pos="1854"/>
              </w:tabs>
              <w:ind w:right="170"/>
              <w:rPr>
                <w:rFonts w:ascii="Arial" w:eastAsia="Arial" w:hAnsi="Arial" w:cs="Arial"/>
                <w:b/>
                <w:bCs/>
                <w:i/>
                <w:iCs/>
                <w:sz w:val="20"/>
                <w:szCs w:val="20"/>
              </w:rPr>
            </w:pPr>
            <w:r>
              <w:rPr>
                <w:rFonts w:ascii="Arial" w:eastAsia="Arial" w:hAnsi="Arial" w:cs="Arial"/>
                <w:b/>
                <w:bCs/>
                <w:i/>
                <w:iCs/>
                <w:sz w:val="20"/>
                <w:szCs w:val="20"/>
              </w:rPr>
              <w:t xml:space="preserve">                                Cllr. Colette Connolly</w:t>
            </w:r>
          </w:p>
          <w:p w:rsidR="00003A85" w:rsidRDefault="00003A85" w:rsidP="00364E5A">
            <w:pPr>
              <w:pStyle w:val="TableContents"/>
              <w:tabs>
                <w:tab w:val="left" w:pos="1854"/>
              </w:tabs>
              <w:ind w:right="170"/>
              <w:rPr>
                <w:rFonts w:ascii="Arial" w:hAnsi="Arial" w:cs="Arial"/>
                <w:b/>
                <w:bCs/>
                <w:i/>
                <w:iCs/>
                <w:sz w:val="20"/>
                <w:szCs w:val="20"/>
              </w:rPr>
            </w:pPr>
            <w:r>
              <w:rPr>
                <w:rFonts w:ascii="Arial" w:eastAsia="Arial" w:hAnsi="Arial" w:cs="Arial"/>
                <w:b/>
                <w:bCs/>
                <w:i/>
                <w:iCs/>
                <w:sz w:val="20"/>
                <w:szCs w:val="20"/>
              </w:rPr>
              <w:t xml:space="preserve">                                </w:t>
            </w:r>
            <w:r w:rsidR="00364E5A">
              <w:rPr>
                <w:rFonts w:ascii="Arial" w:hAnsi="Arial" w:cs="Arial"/>
                <w:b/>
                <w:bCs/>
                <w:i/>
                <w:iCs/>
                <w:sz w:val="20"/>
                <w:szCs w:val="20"/>
              </w:rPr>
              <w:t>Cllr.  Noel Larkin</w:t>
            </w:r>
          </w:p>
          <w:p w:rsidR="00003A85" w:rsidRDefault="00364E5A" w:rsidP="006E1875">
            <w:pPr>
              <w:pStyle w:val="TableContents"/>
              <w:tabs>
                <w:tab w:val="left" w:pos="1713"/>
                <w:tab w:val="left" w:pos="1854"/>
              </w:tabs>
              <w:ind w:right="170"/>
              <w:rPr>
                <w:rFonts w:ascii="Arial" w:eastAsia="Arial" w:hAnsi="Arial" w:cs="Arial"/>
                <w:b/>
                <w:bCs/>
                <w:i/>
                <w:iCs/>
                <w:sz w:val="20"/>
                <w:szCs w:val="20"/>
              </w:rPr>
            </w:pPr>
            <w:r>
              <w:rPr>
                <w:rFonts w:ascii="Arial" w:eastAsia="Arial" w:hAnsi="Arial" w:cs="Arial"/>
                <w:b/>
                <w:bCs/>
                <w:i/>
                <w:iCs/>
                <w:sz w:val="20"/>
                <w:szCs w:val="20"/>
              </w:rPr>
              <w:t xml:space="preserve">                                </w:t>
            </w:r>
            <w:r w:rsidR="00003A85">
              <w:rPr>
                <w:rFonts w:ascii="Arial" w:eastAsia="Arial" w:hAnsi="Arial" w:cs="Arial"/>
                <w:b/>
                <w:bCs/>
                <w:i/>
                <w:iCs/>
                <w:sz w:val="20"/>
                <w:szCs w:val="20"/>
              </w:rPr>
              <w:t>Cllr. Frank Fahy</w:t>
            </w:r>
          </w:p>
          <w:p w:rsidR="00A25167" w:rsidRDefault="00A25167" w:rsidP="006E1875">
            <w:pPr>
              <w:pStyle w:val="TableContents"/>
              <w:tabs>
                <w:tab w:val="left" w:pos="1713"/>
                <w:tab w:val="left" w:pos="1854"/>
              </w:tabs>
              <w:ind w:right="170"/>
              <w:rPr>
                <w:rFonts w:ascii="Arial" w:eastAsia="Arial" w:hAnsi="Arial" w:cs="Arial"/>
                <w:b/>
                <w:bCs/>
                <w:i/>
                <w:iCs/>
                <w:sz w:val="20"/>
                <w:szCs w:val="20"/>
              </w:rPr>
            </w:pPr>
            <w:r>
              <w:rPr>
                <w:rFonts w:ascii="Arial" w:eastAsia="Arial" w:hAnsi="Arial" w:cs="Arial"/>
                <w:b/>
                <w:bCs/>
                <w:i/>
                <w:iCs/>
                <w:sz w:val="20"/>
                <w:szCs w:val="20"/>
              </w:rPr>
              <w:t xml:space="preserve">                                Cllr. Mike Cubbard</w:t>
            </w:r>
          </w:p>
          <w:p w:rsidR="00003A85" w:rsidRDefault="00003A85" w:rsidP="00364E5A">
            <w:pPr>
              <w:pStyle w:val="TableContents"/>
              <w:tabs>
                <w:tab w:val="left" w:pos="1810"/>
                <w:tab w:val="left" w:pos="1854"/>
              </w:tabs>
              <w:ind w:right="170"/>
              <w:rPr>
                <w:rFonts w:ascii="Arial" w:eastAsia="Arial" w:hAnsi="Arial" w:cs="Arial"/>
                <w:b/>
                <w:bCs/>
                <w:i/>
                <w:iCs/>
                <w:sz w:val="20"/>
                <w:szCs w:val="20"/>
              </w:rPr>
            </w:pPr>
            <w:r>
              <w:rPr>
                <w:rFonts w:ascii="Arial" w:eastAsia="Arial" w:hAnsi="Arial" w:cs="Arial"/>
                <w:b/>
                <w:bCs/>
                <w:i/>
                <w:iCs/>
                <w:sz w:val="20"/>
                <w:szCs w:val="20"/>
              </w:rPr>
              <w:t xml:space="preserve">                                </w:t>
            </w:r>
            <w:r>
              <w:rPr>
                <w:rFonts w:ascii="Arial" w:hAnsi="Arial" w:cs="Arial"/>
                <w:b/>
                <w:bCs/>
                <w:i/>
                <w:iCs/>
                <w:sz w:val="20"/>
                <w:szCs w:val="20"/>
              </w:rPr>
              <w:t>Mr. Derrick Hambleton, Environment Seat</w:t>
            </w:r>
            <w:r>
              <w:rPr>
                <w:rFonts w:ascii="Arial" w:eastAsia="Arial" w:hAnsi="Arial" w:cs="Arial"/>
                <w:b/>
                <w:bCs/>
                <w:i/>
                <w:iCs/>
                <w:sz w:val="20"/>
                <w:szCs w:val="20"/>
              </w:rPr>
              <w:t xml:space="preserve">  </w:t>
            </w:r>
          </w:p>
          <w:p w:rsidR="00364E5A" w:rsidRDefault="00003A85" w:rsidP="00364E5A">
            <w:pPr>
              <w:pStyle w:val="TableContents"/>
              <w:tabs>
                <w:tab w:val="left" w:pos="1810"/>
                <w:tab w:val="left" w:pos="1854"/>
              </w:tabs>
              <w:ind w:right="170"/>
              <w:rPr>
                <w:rFonts w:ascii="Arial" w:eastAsia="Arial" w:hAnsi="Arial" w:cs="Arial"/>
                <w:b/>
                <w:bCs/>
                <w:i/>
                <w:iCs/>
                <w:sz w:val="20"/>
                <w:szCs w:val="20"/>
              </w:rPr>
            </w:pPr>
            <w:r>
              <w:rPr>
                <w:rFonts w:ascii="Arial" w:eastAsia="Arial" w:hAnsi="Arial" w:cs="Arial"/>
                <w:b/>
                <w:bCs/>
                <w:i/>
                <w:iCs/>
                <w:sz w:val="20"/>
                <w:szCs w:val="20"/>
              </w:rPr>
              <w:t xml:space="preserve">                                </w:t>
            </w:r>
            <w:r w:rsidR="00364E5A">
              <w:rPr>
                <w:rFonts w:ascii="Arial" w:eastAsia="Arial" w:hAnsi="Arial" w:cs="Arial"/>
                <w:b/>
                <w:bCs/>
                <w:i/>
                <w:iCs/>
                <w:sz w:val="20"/>
                <w:szCs w:val="20"/>
              </w:rPr>
              <w:t>Mr. Pat Hardiman, Irish Congress of Trade Unions</w:t>
            </w:r>
          </w:p>
          <w:p w:rsidR="00065F2E" w:rsidRDefault="00065F2E" w:rsidP="00364E5A">
            <w:pPr>
              <w:pStyle w:val="TableContents"/>
              <w:tabs>
                <w:tab w:val="left" w:pos="1810"/>
                <w:tab w:val="left" w:pos="1854"/>
              </w:tabs>
              <w:ind w:right="170"/>
              <w:rPr>
                <w:rFonts w:ascii="Arial" w:eastAsia="Arial" w:hAnsi="Arial" w:cs="Arial"/>
                <w:b/>
                <w:bCs/>
                <w:i/>
                <w:iCs/>
                <w:sz w:val="20"/>
                <w:szCs w:val="20"/>
              </w:rPr>
            </w:pPr>
            <w:r>
              <w:rPr>
                <w:rFonts w:ascii="Arial" w:eastAsia="Arial" w:hAnsi="Arial" w:cs="Arial"/>
                <w:b/>
                <w:bCs/>
                <w:i/>
                <w:iCs/>
                <w:sz w:val="20"/>
                <w:szCs w:val="20"/>
              </w:rPr>
              <w:t xml:space="preserve">                                </w:t>
            </w:r>
            <w:r w:rsidR="00860509">
              <w:rPr>
                <w:rFonts w:ascii="Arial" w:eastAsia="Arial" w:hAnsi="Arial" w:cs="Arial"/>
                <w:b/>
                <w:bCs/>
                <w:i/>
                <w:iCs/>
                <w:sz w:val="20"/>
                <w:szCs w:val="20"/>
              </w:rPr>
              <w:t xml:space="preserve">Mr. Niall </w:t>
            </w:r>
            <w:proofErr w:type="spellStart"/>
            <w:r w:rsidR="00860509">
              <w:rPr>
                <w:rFonts w:ascii="Arial" w:eastAsia="Arial" w:hAnsi="Arial" w:cs="Arial"/>
                <w:b/>
                <w:bCs/>
                <w:i/>
                <w:iCs/>
                <w:sz w:val="20"/>
                <w:szCs w:val="20"/>
              </w:rPr>
              <w:t>O’Brolchá</w:t>
            </w:r>
            <w:r>
              <w:rPr>
                <w:rFonts w:ascii="Arial" w:eastAsia="Arial" w:hAnsi="Arial" w:cs="Arial"/>
                <w:b/>
                <w:bCs/>
                <w:i/>
                <w:iCs/>
                <w:sz w:val="20"/>
                <w:szCs w:val="20"/>
              </w:rPr>
              <w:t>in</w:t>
            </w:r>
            <w:proofErr w:type="spellEnd"/>
            <w:r>
              <w:rPr>
                <w:rFonts w:ascii="Arial" w:eastAsia="Arial" w:hAnsi="Arial" w:cs="Arial"/>
                <w:b/>
                <w:bCs/>
                <w:i/>
                <w:iCs/>
                <w:sz w:val="20"/>
                <w:szCs w:val="20"/>
              </w:rPr>
              <w:t>, Community/Voluntary Seat</w:t>
            </w:r>
          </w:p>
          <w:p w:rsidR="00CB0A1B" w:rsidRDefault="00CB0A1B" w:rsidP="001D666A">
            <w:pPr>
              <w:pStyle w:val="TableContents"/>
              <w:tabs>
                <w:tab w:val="left" w:pos="1810"/>
              </w:tabs>
              <w:ind w:right="170"/>
              <w:rPr>
                <w:rFonts w:ascii="Arial" w:hAnsi="Arial" w:cs="Arial"/>
                <w:b/>
                <w:bCs/>
                <w:i/>
                <w:iCs/>
                <w:sz w:val="20"/>
                <w:szCs w:val="20"/>
              </w:rPr>
            </w:pPr>
          </w:p>
          <w:p w:rsidR="00003A85" w:rsidRDefault="00003A85" w:rsidP="001D666A">
            <w:pPr>
              <w:pStyle w:val="TableContents"/>
              <w:tabs>
                <w:tab w:val="left" w:pos="1810"/>
              </w:tabs>
              <w:ind w:right="170"/>
              <w:rPr>
                <w:rFonts w:ascii="Arial" w:hAnsi="Arial" w:cs="Arial"/>
                <w:b/>
                <w:bCs/>
                <w:i/>
                <w:iCs/>
                <w:sz w:val="20"/>
                <w:szCs w:val="20"/>
              </w:rPr>
            </w:pPr>
            <w:r>
              <w:rPr>
                <w:rFonts w:ascii="Arial" w:hAnsi="Arial" w:cs="Arial"/>
                <w:b/>
                <w:bCs/>
                <w:i/>
                <w:iCs/>
                <w:sz w:val="20"/>
                <w:szCs w:val="20"/>
              </w:rPr>
              <w:t xml:space="preserve">                </w:t>
            </w:r>
            <w:r>
              <w:rPr>
                <w:rFonts w:ascii="Arial" w:eastAsia="Arial" w:hAnsi="Arial" w:cs="Arial"/>
                <w:b/>
                <w:bCs/>
                <w:i/>
                <w:iCs/>
                <w:sz w:val="20"/>
                <w:szCs w:val="20"/>
              </w:rPr>
              <w:t xml:space="preserve">        </w:t>
            </w:r>
          </w:p>
          <w:p w:rsidR="00364E5A" w:rsidRDefault="00003A85" w:rsidP="001D666A">
            <w:pPr>
              <w:pStyle w:val="TableContents"/>
              <w:tabs>
                <w:tab w:val="left" w:pos="1810"/>
              </w:tabs>
              <w:ind w:right="170"/>
              <w:rPr>
                <w:rFonts w:ascii="Arial" w:hAnsi="Arial" w:cs="Arial"/>
                <w:b/>
                <w:bCs/>
                <w:i/>
                <w:iCs/>
                <w:sz w:val="20"/>
                <w:szCs w:val="20"/>
              </w:rPr>
            </w:pPr>
            <w:r>
              <w:rPr>
                <w:rFonts w:ascii="Arial" w:hAnsi="Arial" w:cs="Arial"/>
                <w:b/>
                <w:bCs/>
                <w:i/>
                <w:iCs/>
                <w:sz w:val="20"/>
                <w:szCs w:val="20"/>
              </w:rPr>
              <w:t xml:space="preserve">In attendance:       </w:t>
            </w:r>
            <w:r w:rsidR="00703FBD">
              <w:rPr>
                <w:rFonts w:ascii="Arial" w:hAnsi="Arial" w:cs="Arial"/>
                <w:b/>
                <w:bCs/>
                <w:i/>
                <w:iCs/>
                <w:sz w:val="20"/>
                <w:szCs w:val="20"/>
              </w:rPr>
              <w:t xml:space="preserve"> </w:t>
            </w:r>
            <w:r w:rsidR="00364E5A">
              <w:rPr>
                <w:rFonts w:ascii="Arial" w:eastAsia="Arial" w:hAnsi="Arial" w:cs="Arial"/>
                <w:b/>
                <w:bCs/>
                <w:i/>
                <w:iCs/>
                <w:sz w:val="20"/>
                <w:szCs w:val="20"/>
              </w:rPr>
              <w:t>Mr. Tom Connell, Director of Services, GCC</w:t>
            </w:r>
          </w:p>
          <w:p w:rsidR="00364E5A" w:rsidRDefault="00364E5A" w:rsidP="001D666A">
            <w:pPr>
              <w:pStyle w:val="TableContents"/>
              <w:tabs>
                <w:tab w:val="left" w:pos="1810"/>
              </w:tabs>
              <w:ind w:right="170"/>
              <w:rPr>
                <w:rFonts w:ascii="Arial" w:hAnsi="Arial" w:cs="Arial"/>
                <w:b/>
                <w:bCs/>
                <w:i/>
                <w:iCs/>
                <w:sz w:val="20"/>
                <w:szCs w:val="20"/>
              </w:rPr>
            </w:pPr>
            <w:r>
              <w:rPr>
                <w:rFonts w:ascii="Arial" w:hAnsi="Arial" w:cs="Arial"/>
                <w:b/>
                <w:bCs/>
                <w:i/>
                <w:iCs/>
                <w:sz w:val="20"/>
                <w:szCs w:val="20"/>
              </w:rPr>
              <w:t xml:space="preserve">                                </w:t>
            </w:r>
            <w:r w:rsidR="00026ED9">
              <w:rPr>
                <w:rFonts w:ascii="Arial" w:hAnsi="Arial" w:cs="Arial"/>
                <w:b/>
                <w:bCs/>
                <w:i/>
                <w:iCs/>
                <w:sz w:val="20"/>
                <w:szCs w:val="20"/>
              </w:rPr>
              <w:t>Mr. Uinsinn Finn</w:t>
            </w:r>
            <w:r>
              <w:rPr>
                <w:rFonts w:ascii="Arial" w:hAnsi="Arial" w:cs="Arial"/>
                <w:b/>
                <w:bCs/>
                <w:i/>
                <w:iCs/>
                <w:sz w:val="20"/>
                <w:szCs w:val="20"/>
              </w:rPr>
              <w:t>, Senior Engineer, GCC</w:t>
            </w:r>
          </w:p>
          <w:p w:rsidR="00003A85" w:rsidRDefault="00003A85" w:rsidP="001D666A">
            <w:pPr>
              <w:pStyle w:val="TableContents"/>
              <w:tabs>
                <w:tab w:val="left" w:pos="1810"/>
              </w:tabs>
              <w:ind w:right="170"/>
              <w:rPr>
                <w:rFonts w:ascii="Arial" w:eastAsia="Liberation Serif" w:hAnsi="Arial" w:cs="Arial"/>
                <w:b/>
                <w:bCs/>
                <w:i/>
                <w:iCs/>
                <w:sz w:val="20"/>
                <w:szCs w:val="20"/>
              </w:rPr>
            </w:pPr>
            <w:r>
              <w:rPr>
                <w:rFonts w:ascii="Arial" w:hAnsi="Arial" w:cs="Arial"/>
                <w:b/>
                <w:bCs/>
                <w:i/>
                <w:iCs/>
                <w:sz w:val="20"/>
                <w:szCs w:val="20"/>
              </w:rPr>
              <w:t xml:space="preserve">                                Ms. Anne Ruane, Administrative Officer</w:t>
            </w:r>
            <w:r>
              <w:rPr>
                <w:rFonts w:ascii="Arial" w:eastAsia="Liberation Serif" w:hAnsi="Arial" w:cs="Arial"/>
                <w:b/>
                <w:bCs/>
                <w:i/>
                <w:iCs/>
                <w:sz w:val="20"/>
                <w:szCs w:val="20"/>
              </w:rPr>
              <w:t>, GCC</w:t>
            </w:r>
          </w:p>
          <w:p w:rsidR="00003A85" w:rsidRDefault="00003A85" w:rsidP="001D666A">
            <w:pPr>
              <w:pStyle w:val="TableContents"/>
              <w:tabs>
                <w:tab w:val="left" w:pos="1810"/>
              </w:tabs>
              <w:ind w:right="170"/>
              <w:rPr>
                <w:rFonts w:ascii="Arial" w:eastAsia="Liberation Serif" w:hAnsi="Arial" w:cs="Arial"/>
                <w:b/>
                <w:bCs/>
                <w:i/>
                <w:iCs/>
                <w:sz w:val="20"/>
                <w:szCs w:val="20"/>
              </w:rPr>
            </w:pPr>
            <w:r>
              <w:rPr>
                <w:rFonts w:ascii="Arial" w:eastAsia="Arial" w:hAnsi="Arial" w:cs="Arial"/>
                <w:b/>
                <w:bCs/>
                <w:i/>
                <w:iCs/>
                <w:sz w:val="20"/>
                <w:szCs w:val="20"/>
              </w:rPr>
              <w:t xml:space="preserve">                                </w:t>
            </w:r>
            <w:r>
              <w:rPr>
                <w:rFonts w:ascii="Arial" w:hAnsi="Arial" w:cs="Arial"/>
                <w:b/>
                <w:bCs/>
                <w:i/>
                <w:iCs/>
                <w:sz w:val="20"/>
                <w:szCs w:val="20"/>
              </w:rPr>
              <w:t>Ms. Martina Golding, Clerical Officer</w:t>
            </w:r>
            <w:r w:rsidR="00703FBD">
              <w:rPr>
                <w:rFonts w:ascii="Arial" w:eastAsia="Liberation Serif" w:hAnsi="Arial" w:cs="Arial"/>
                <w:b/>
                <w:bCs/>
                <w:i/>
                <w:iCs/>
                <w:sz w:val="20"/>
                <w:szCs w:val="20"/>
              </w:rPr>
              <w:t xml:space="preserve">, GCC </w:t>
            </w:r>
          </w:p>
          <w:p w:rsidR="00026ED9" w:rsidRDefault="00026ED9" w:rsidP="001D666A">
            <w:pPr>
              <w:pStyle w:val="TableContents"/>
              <w:tabs>
                <w:tab w:val="left" w:pos="1810"/>
              </w:tabs>
              <w:ind w:right="170"/>
              <w:rPr>
                <w:rFonts w:ascii="Arial" w:eastAsia="Liberation Serif" w:hAnsi="Arial" w:cs="Arial"/>
                <w:b/>
                <w:bCs/>
                <w:i/>
                <w:iCs/>
                <w:sz w:val="20"/>
                <w:szCs w:val="20"/>
              </w:rPr>
            </w:pPr>
            <w:r>
              <w:rPr>
                <w:rFonts w:ascii="Arial" w:eastAsia="Liberation Serif" w:hAnsi="Arial" w:cs="Arial"/>
                <w:b/>
                <w:bCs/>
                <w:i/>
                <w:iCs/>
                <w:sz w:val="20"/>
                <w:szCs w:val="20"/>
              </w:rPr>
              <w:t xml:space="preserve">                                Ms. Sarah King, Clerical Officer, GCC</w:t>
            </w:r>
          </w:p>
          <w:p w:rsidR="0073654B" w:rsidRDefault="00026ED9" w:rsidP="001D666A">
            <w:pPr>
              <w:pStyle w:val="TableContents"/>
              <w:tabs>
                <w:tab w:val="left" w:pos="1810"/>
              </w:tabs>
              <w:ind w:right="170"/>
              <w:rPr>
                <w:rFonts w:ascii="Arial" w:eastAsia="Liberation Serif" w:hAnsi="Arial" w:cs="Arial"/>
                <w:b/>
                <w:bCs/>
                <w:i/>
                <w:iCs/>
                <w:sz w:val="20"/>
                <w:szCs w:val="20"/>
              </w:rPr>
            </w:pPr>
            <w:r>
              <w:rPr>
                <w:rFonts w:ascii="Arial" w:eastAsia="Liberation Serif" w:hAnsi="Arial" w:cs="Arial"/>
                <w:b/>
                <w:bCs/>
                <w:i/>
                <w:iCs/>
                <w:sz w:val="20"/>
                <w:szCs w:val="20"/>
              </w:rPr>
              <w:t xml:space="preserve">                                Ms. Catherine Hall, Clerical Officer, GCC</w:t>
            </w:r>
          </w:p>
          <w:p w:rsidR="00CB0A1B" w:rsidRDefault="00CB0A1B" w:rsidP="001D666A">
            <w:pPr>
              <w:pStyle w:val="TableContents"/>
              <w:tabs>
                <w:tab w:val="left" w:pos="1810"/>
              </w:tabs>
              <w:ind w:right="170"/>
              <w:rPr>
                <w:rFonts w:ascii="Arial" w:eastAsia="Liberation Serif" w:hAnsi="Arial" w:cs="Arial"/>
                <w:b/>
                <w:bCs/>
                <w:i/>
                <w:iCs/>
                <w:sz w:val="20"/>
                <w:szCs w:val="20"/>
              </w:rPr>
            </w:pPr>
          </w:p>
          <w:p w:rsidR="005F5D70" w:rsidRDefault="005F5D70" w:rsidP="001D666A">
            <w:pPr>
              <w:pStyle w:val="TableContents"/>
              <w:tabs>
                <w:tab w:val="left" w:pos="1810"/>
              </w:tabs>
              <w:ind w:right="170"/>
              <w:rPr>
                <w:rFonts w:ascii="Arial" w:eastAsia="Liberation Serif" w:hAnsi="Arial" w:cs="Arial"/>
                <w:b/>
                <w:bCs/>
                <w:i/>
                <w:iCs/>
                <w:sz w:val="20"/>
                <w:szCs w:val="20"/>
              </w:rPr>
            </w:pPr>
          </w:p>
          <w:p w:rsidR="002C1143" w:rsidRDefault="0073654B" w:rsidP="00065F2E">
            <w:pPr>
              <w:pStyle w:val="TableContents"/>
              <w:tabs>
                <w:tab w:val="left" w:pos="1810"/>
              </w:tabs>
              <w:ind w:right="170"/>
              <w:rPr>
                <w:rFonts w:ascii="Arial" w:eastAsia="Arial" w:hAnsi="Arial" w:cs="Arial"/>
                <w:b/>
                <w:bCs/>
                <w:i/>
                <w:iCs/>
                <w:sz w:val="20"/>
                <w:szCs w:val="20"/>
              </w:rPr>
            </w:pPr>
            <w:r>
              <w:rPr>
                <w:rFonts w:ascii="Arial" w:eastAsia="Liberation Serif" w:hAnsi="Arial" w:cs="Arial"/>
                <w:b/>
                <w:bCs/>
                <w:i/>
                <w:iCs/>
                <w:sz w:val="20"/>
                <w:szCs w:val="20"/>
              </w:rPr>
              <w:t xml:space="preserve">Apologies:       </w:t>
            </w:r>
            <w:r w:rsidR="00A83CFE">
              <w:rPr>
                <w:rFonts w:ascii="Arial" w:eastAsia="Liberation Serif" w:hAnsi="Arial" w:cs="Arial"/>
                <w:b/>
                <w:bCs/>
                <w:i/>
                <w:iCs/>
                <w:sz w:val="20"/>
                <w:szCs w:val="20"/>
              </w:rPr>
              <w:t xml:space="preserve">      </w:t>
            </w:r>
            <w:r w:rsidR="00CC1311">
              <w:rPr>
                <w:rFonts w:ascii="Arial" w:eastAsia="Liberation Serif" w:hAnsi="Arial" w:cs="Arial"/>
                <w:b/>
                <w:bCs/>
                <w:i/>
                <w:iCs/>
                <w:sz w:val="20"/>
                <w:szCs w:val="20"/>
              </w:rPr>
              <w:t>Cllr. Peter Keane</w:t>
            </w:r>
            <w:r>
              <w:rPr>
                <w:rFonts w:ascii="Arial" w:eastAsia="Liberation Serif" w:hAnsi="Arial" w:cs="Arial"/>
                <w:b/>
                <w:bCs/>
                <w:i/>
                <w:iCs/>
                <w:sz w:val="20"/>
                <w:szCs w:val="20"/>
              </w:rPr>
              <w:t xml:space="preserve">   </w:t>
            </w:r>
            <w:r w:rsidR="00003A85">
              <w:rPr>
                <w:rFonts w:ascii="Arial" w:eastAsia="Arial" w:hAnsi="Arial" w:cs="Arial"/>
                <w:b/>
                <w:bCs/>
                <w:i/>
                <w:iCs/>
                <w:sz w:val="20"/>
                <w:szCs w:val="20"/>
              </w:rPr>
              <w:t xml:space="preserve">   </w:t>
            </w:r>
          </w:p>
          <w:p w:rsidR="0045443C" w:rsidRDefault="002C1143" w:rsidP="001C2E6C">
            <w:pPr>
              <w:pStyle w:val="TableContents"/>
              <w:tabs>
                <w:tab w:val="left" w:pos="1810"/>
              </w:tabs>
              <w:ind w:right="170"/>
              <w:rPr>
                <w:rFonts w:ascii="Arial" w:eastAsia="Arial" w:hAnsi="Arial" w:cs="Arial"/>
                <w:b/>
                <w:bCs/>
                <w:i/>
                <w:iCs/>
                <w:sz w:val="20"/>
                <w:szCs w:val="20"/>
              </w:rPr>
            </w:pPr>
            <w:r>
              <w:rPr>
                <w:rFonts w:ascii="Arial" w:eastAsia="Arial" w:hAnsi="Arial" w:cs="Arial"/>
                <w:b/>
                <w:bCs/>
                <w:i/>
                <w:iCs/>
                <w:sz w:val="20"/>
                <w:szCs w:val="20"/>
              </w:rPr>
              <w:t xml:space="preserve">                            </w:t>
            </w:r>
            <w:r w:rsidRPr="001C2E6C">
              <w:rPr>
                <w:rFonts w:ascii="Arial" w:eastAsia="Arial" w:hAnsi="Arial" w:cs="Arial"/>
                <w:b/>
                <w:bCs/>
                <w:i/>
                <w:iCs/>
                <w:sz w:val="22"/>
                <w:szCs w:val="22"/>
              </w:rPr>
              <w:t xml:space="preserve">  </w:t>
            </w:r>
            <w:r w:rsidR="001C2E6C" w:rsidRPr="001C2E6C">
              <w:rPr>
                <w:rFonts w:ascii="Arial" w:eastAsia="Arial" w:hAnsi="Arial" w:cs="Arial"/>
                <w:b/>
                <w:bCs/>
                <w:i/>
                <w:iCs/>
                <w:sz w:val="22"/>
                <w:szCs w:val="22"/>
              </w:rPr>
              <w:t xml:space="preserve"> </w:t>
            </w:r>
            <w:r>
              <w:rPr>
                <w:rFonts w:ascii="Arial" w:eastAsia="Arial" w:hAnsi="Arial" w:cs="Arial"/>
                <w:b/>
                <w:bCs/>
                <w:i/>
                <w:iCs/>
                <w:sz w:val="20"/>
                <w:szCs w:val="20"/>
              </w:rPr>
              <w:t xml:space="preserve">Cllr. </w:t>
            </w:r>
            <w:r w:rsidR="00026ED9">
              <w:rPr>
                <w:rFonts w:ascii="Arial" w:eastAsia="Arial" w:hAnsi="Arial" w:cs="Arial"/>
                <w:b/>
                <w:bCs/>
                <w:i/>
                <w:iCs/>
                <w:sz w:val="20"/>
                <w:szCs w:val="20"/>
              </w:rPr>
              <w:t>Mark Lohan</w:t>
            </w:r>
            <w:r w:rsidR="00003A85">
              <w:rPr>
                <w:rFonts w:ascii="Arial" w:eastAsia="Arial" w:hAnsi="Arial" w:cs="Arial"/>
                <w:b/>
                <w:bCs/>
                <w:i/>
                <w:iCs/>
                <w:sz w:val="20"/>
                <w:szCs w:val="20"/>
              </w:rPr>
              <w:t xml:space="preserve">        </w:t>
            </w:r>
          </w:p>
          <w:p w:rsidR="00003A85" w:rsidRDefault="00246B3B" w:rsidP="001C2E6C">
            <w:pPr>
              <w:pStyle w:val="TableContents"/>
              <w:tabs>
                <w:tab w:val="left" w:pos="1810"/>
              </w:tabs>
              <w:ind w:right="170"/>
              <w:rPr>
                <w:rFonts w:ascii="Arial" w:hAnsi="Arial" w:cs="Arial"/>
                <w:sz w:val="21"/>
                <w:szCs w:val="21"/>
              </w:rPr>
            </w:pPr>
            <w:r>
              <w:rPr>
                <w:rFonts w:ascii="Arial" w:eastAsia="Arial" w:hAnsi="Arial" w:cs="Arial"/>
                <w:b/>
                <w:bCs/>
                <w:i/>
                <w:iCs/>
                <w:sz w:val="20"/>
                <w:szCs w:val="20"/>
              </w:rPr>
              <w:t xml:space="preserve">  </w:t>
            </w:r>
            <w:r w:rsidR="00003A85">
              <w:rPr>
                <w:rFonts w:ascii="Arial" w:eastAsia="Arial" w:hAnsi="Arial" w:cs="Arial"/>
                <w:b/>
                <w:bCs/>
                <w:i/>
                <w:iCs/>
                <w:sz w:val="20"/>
                <w:szCs w:val="20"/>
              </w:rPr>
              <w:t xml:space="preserve">                     </w:t>
            </w:r>
          </w:p>
        </w:tc>
      </w:tr>
    </w:tbl>
    <w:p w:rsidR="00003A85" w:rsidRDefault="00003A85" w:rsidP="00003A85">
      <w:pPr>
        <w:ind w:left="510" w:right="340"/>
        <w:rPr>
          <w:rFonts w:hint="eastAsia"/>
        </w:rPr>
      </w:pPr>
    </w:p>
    <w:tbl>
      <w:tblPr>
        <w:tblW w:w="9197" w:type="dxa"/>
        <w:tblInd w:w="356" w:type="dxa"/>
        <w:tblLayout w:type="fixed"/>
        <w:tblCellMar>
          <w:top w:w="55" w:type="dxa"/>
          <w:left w:w="55" w:type="dxa"/>
          <w:bottom w:w="55" w:type="dxa"/>
          <w:right w:w="55" w:type="dxa"/>
        </w:tblCellMar>
        <w:tblLook w:val="0040" w:firstRow="0" w:lastRow="1" w:firstColumn="0" w:lastColumn="0" w:noHBand="0" w:noVBand="0"/>
      </w:tblPr>
      <w:tblGrid>
        <w:gridCol w:w="737"/>
        <w:gridCol w:w="8460"/>
      </w:tblGrid>
      <w:tr w:rsidR="00003A85" w:rsidRPr="00D03826" w:rsidTr="00246404">
        <w:tc>
          <w:tcPr>
            <w:tcW w:w="737" w:type="dxa"/>
            <w:tcBorders>
              <w:top w:val="single" w:sz="4" w:space="0" w:color="auto"/>
              <w:left w:val="single" w:sz="4" w:space="0" w:color="auto"/>
              <w:bottom w:val="single" w:sz="4" w:space="0" w:color="auto"/>
              <w:right w:val="single" w:sz="4" w:space="0" w:color="auto"/>
            </w:tcBorders>
            <w:shd w:val="clear" w:color="auto" w:fill="auto"/>
          </w:tcPr>
          <w:p w:rsidR="00003A85" w:rsidRPr="00E850D6" w:rsidRDefault="00003A85" w:rsidP="00F7187B">
            <w:pPr>
              <w:pStyle w:val="TableContents"/>
              <w:jc w:val="both"/>
              <w:rPr>
                <w:rFonts w:ascii="Arial" w:hAnsi="Arial" w:cs="Arial"/>
                <w:b/>
                <w:bCs/>
                <w:sz w:val="18"/>
                <w:szCs w:val="18"/>
              </w:rPr>
            </w:pPr>
            <w:r w:rsidRPr="00E850D6">
              <w:rPr>
                <w:rFonts w:ascii="Arial" w:hAnsi="Arial" w:cs="Arial"/>
                <w:b/>
                <w:bCs/>
                <w:sz w:val="18"/>
                <w:szCs w:val="18"/>
              </w:rPr>
              <w:t xml:space="preserve">No. </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003A85" w:rsidRDefault="00003A85" w:rsidP="001D666A">
            <w:pPr>
              <w:pStyle w:val="TableContents"/>
              <w:rPr>
                <w:rFonts w:ascii="Arial" w:hAnsi="Arial" w:cs="Arial"/>
                <w:b/>
                <w:bCs/>
                <w:sz w:val="18"/>
                <w:szCs w:val="18"/>
              </w:rPr>
            </w:pPr>
            <w:r>
              <w:rPr>
                <w:rFonts w:ascii="Arial" w:hAnsi="Arial" w:cs="Arial"/>
                <w:b/>
                <w:bCs/>
                <w:sz w:val="18"/>
                <w:szCs w:val="18"/>
              </w:rPr>
              <w:t>Item</w:t>
            </w:r>
          </w:p>
        </w:tc>
      </w:tr>
      <w:tr w:rsidR="00270F2C" w:rsidRPr="00D03826" w:rsidTr="00270F2C">
        <w:trPr>
          <w:trHeight w:val="562"/>
        </w:trPr>
        <w:tc>
          <w:tcPr>
            <w:tcW w:w="737" w:type="dxa"/>
            <w:tcBorders>
              <w:top w:val="single" w:sz="4" w:space="0" w:color="auto"/>
              <w:left w:val="single" w:sz="4" w:space="0" w:color="auto"/>
              <w:bottom w:val="single" w:sz="4" w:space="0" w:color="auto"/>
              <w:right w:val="single" w:sz="4" w:space="0" w:color="auto"/>
            </w:tcBorders>
            <w:shd w:val="clear" w:color="auto" w:fill="auto"/>
          </w:tcPr>
          <w:p w:rsidR="00270F2C" w:rsidRDefault="00270F2C" w:rsidP="00F151D3">
            <w:pPr>
              <w:pStyle w:val="TableContents"/>
              <w:jc w:val="both"/>
              <w:rPr>
                <w:rFonts w:ascii="Arial" w:hAnsi="Arial" w:cs="Arial"/>
                <w:b/>
                <w:bCs/>
                <w:iCs/>
                <w:sz w:val="18"/>
                <w:szCs w:val="18"/>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270F2C" w:rsidRPr="00270F2C" w:rsidRDefault="00270F2C" w:rsidP="00B16E14">
            <w:pPr>
              <w:pStyle w:val="TableContents"/>
              <w:rPr>
                <w:rFonts w:ascii="Arial" w:hAnsi="Arial" w:cs="Arial"/>
                <w:sz w:val="18"/>
                <w:szCs w:val="18"/>
              </w:rPr>
            </w:pPr>
            <w:r>
              <w:rPr>
                <w:rFonts w:ascii="Arial" w:hAnsi="Arial" w:cs="Arial"/>
                <w:sz w:val="18"/>
                <w:szCs w:val="18"/>
              </w:rPr>
              <w:t xml:space="preserve">Cllr. John Walsh </w:t>
            </w:r>
            <w:r w:rsidR="00DD13C6">
              <w:rPr>
                <w:rFonts w:ascii="Arial" w:hAnsi="Arial" w:cs="Arial"/>
                <w:sz w:val="18"/>
                <w:szCs w:val="18"/>
              </w:rPr>
              <w:t xml:space="preserve">welcomed </w:t>
            </w:r>
            <w:r w:rsidR="00681C60">
              <w:rPr>
                <w:rFonts w:ascii="Arial" w:hAnsi="Arial" w:cs="Arial"/>
                <w:sz w:val="18"/>
                <w:szCs w:val="18"/>
              </w:rPr>
              <w:t>Sarah King and Catherine Hall,</w:t>
            </w:r>
            <w:r>
              <w:rPr>
                <w:rFonts w:ascii="Arial" w:hAnsi="Arial" w:cs="Arial"/>
                <w:sz w:val="18"/>
                <w:szCs w:val="18"/>
              </w:rPr>
              <w:t xml:space="preserve"> two new members </w:t>
            </w:r>
            <w:proofErr w:type="gramStart"/>
            <w:r>
              <w:rPr>
                <w:rFonts w:ascii="Arial" w:hAnsi="Arial" w:cs="Arial"/>
                <w:sz w:val="18"/>
                <w:szCs w:val="18"/>
              </w:rPr>
              <w:t xml:space="preserve">of </w:t>
            </w:r>
            <w:r w:rsidR="002126DD">
              <w:rPr>
                <w:rFonts w:ascii="Arial" w:hAnsi="Arial" w:cs="Arial"/>
                <w:sz w:val="18"/>
                <w:szCs w:val="18"/>
              </w:rPr>
              <w:t xml:space="preserve"> Clerical</w:t>
            </w:r>
            <w:proofErr w:type="gramEnd"/>
            <w:r w:rsidR="002126DD">
              <w:rPr>
                <w:rFonts w:ascii="Arial" w:hAnsi="Arial" w:cs="Arial"/>
                <w:sz w:val="18"/>
                <w:szCs w:val="18"/>
              </w:rPr>
              <w:t xml:space="preserve"> S</w:t>
            </w:r>
            <w:r>
              <w:rPr>
                <w:rFonts w:ascii="Arial" w:hAnsi="Arial" w:cs="Arial"/>
                <w:sz w:val="18"/>
                <w:szCs w:val="18"/>
              </w:rPr>
              <w:t xml:space="preserve">taff </w:t>
            </w:r>
            <w:r w:rsidR="00B16E14">
              <w:rPr>
                <w:rFonts w:ascii="Arial" w:hAnsi="Arial" w:cs="Arial"/>
                <w:sz w:val="18"/>
                <w:szCs w:val="18"/>
              </w:rPr>
              <w:t xml:space="preserve">in </w:t>
            </w:r>
            <w:r w:rsidR="00681C60">
              <w:rPr>
                <w:rFonts w:ascii="Arial" w:hAnsi="Arial" w:cs="Arial"/>
                <w:sz w:val="18"/>
                <w:szCs w:val="18"/>
              </w:rPr>
              <w:t>the Transportati</w:t>
            </w:r>
            <w:r w:rsidR="00DD13C6">
              <w:rPr>
                <w:rFonts w:ascii="Arial" w:hAnsi="Arial" w:cs="Arial"/>
                <w:sz w:val="18"/>
                <w:szCs w:val="18"/>
              </w:rPr>
              <w:t>on Department, to the meeting.</w:t>
            </w:r>
          </w:p>
        </w:tc>
      </w:tr>
      <w:tr w:rsidR="00A07846" w:rsidRPr="00D03826" w:rsidTr="00F151D3">
        <w:trPr>
          <w:trHeight w:val="955"/>
        </w:trPr>
        <w:tc>
          <w:tcPr>
            <w:tcW w:w="737" w:type="dxa"/>
            <w:tcBorders>
              <w:top w:val="single" w:sz="4" w:space="0" w:color="auto"/>
              <w:left w:val="single" w:sz="4" w:space="0" w:color="auto"/>
              <w:bottom w:val="single" w:sz="4" w:space="0" w:color="auto"/>
              <w:right w:val="single" w:sz="4" w:space="0" w:color="auto"/>
            </w:tcBorders>
            <w:shd w:val="clear" w:color="auto" w:fill="auto"/>
          </w:tcPr>
          <w:p w:rsidR="00A07846" w:rsidRPr="00E850D6" w:rsidRDefault="00921740" w:rsidP="00F151D3">
            <w:pPr>
              <w:pStyle w:val="TableContents"/>
              <w:jc w:val="both"/>
              <w:rPr>
                <w:rFonts w:ascii="Arial" w:hAnsi="Arial" w:cs="Arial"/>
                <w:b/>
                <w:bCs/>
                <w:iCs/>
                <w:sz w:val="18"/>
                <w:szCs w:val="18"/>
              </w:rPr>
            </w:pPr>
            <w:r>
              <w:rPr>
                <w:rFonts w:ascii="Arial" w:hAnsi="Arial" w:cs="Arial"/>
                <w:b/>
                <w:bCs/>
                <w:iCs/>
                <w:sz w:val="18"/>
                <w:szCs w:val="18"/>
              </w:rPr>
              <w:t>1</w:t>
            </w:r>
            <w:r w:rsidR="00A07846" w:rsidRPr="00E850D6">
              <w:rPr>
                <w:rFonts w:ascii="Arial" w:hAnsi="Arial" w:cs="Arial"/>
                <w:b/>
                <w:bCs/>
                <w:iCs/>
                <w:sz w:val="18"/>
                <w:szCs w:val="18"/>
              </w:rPr>
              <w:t>.</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A07846" w:rsidRPr="00BE6904" w:rsidRDefault="00A07846" w:rsidP="00F151D3">
            <w:pPr>
              <w:pStyle w:val="TableContents"/>
              <w:rPr>
                <w:rFonts w:ascii="Arial" w:hAnsi="Arial" w:cs="Arial"/>
                <w:b/>
                <w:i/>
                <w:sz w:val="18"/>
                <w:szCs w:val="18"/>
                <w:u w:val="single"/>
              </w:rPr>
            </w:pPr>
            <w:r>
              <w:rPr>
                <w:rFonts w:ascii="Arial" w:hAnsi="Arial" w:cs="Arial"/>
                <w:b/>
                <w:i/>
                <w:sz w:val="18"/>
                <w:szCs w:val="18"/>
                <w:u w:val="single"/>
              </w:rPr>
              <w:t>Minutes of Transportation SPC Meeting:-</w:t>
            </w:r>
          </w:p>
          <w:p w:rsidR="00A07846" w:rsidRDefault="00A07846" w:rsidP="00F151D3">
            <w:pPr>
              <w:pStyle w:val="TableContents"/>
              <w:rPr>
                <w:rFonts w:ascii="Arial" w:hAnsi="Arial" w:cs="Arial"/>
                <w:b/>
                <w:sz w:val="18"/>
                <w:szCs w:val="18"/>
                <w:u w:val="single"/>
              </w:rPr>
            </w:pPr>
          </w:p>
          <w:p w:rsidR="00A07846" w:rsidRPr="00D36568" w:rsidRDefault="00A07846" w:rsidP="00FB56A8">
            <w:pPr>
              <w:pStyle w:val="TableContents"/>
              <w:rPr>
                <w:rFonts w:ascii="Arial" w:hAnsi="Arial" w:cs="Arial"/>
                <w:sz w:val="18"/>
                <w:szCs w:val="18"/>
              </w:rPr>
            </w:pPr>
            <w:r w:rsidRPr="00D36568">
              <w:rPr>
                <w:rFonts w:ascii="Arial" w:hAnsi="Arial" w:cs="Arial"/>
                <w:sz w:val="18"/>
                <w:szCs w:val="18"/>
              </w:rPr>
              <w:t>On the proposal of Cllr. F</w:t>
            </w:r>
            <w:r w:rsidR="00FB56A8" w:rsidRPr="00D36568">
              <w:rPr>
                <w:rFonts w:ascii="Arial" w:hAnsi="Arial" w:cs="Arial"/>
                <w:sz w:val="18"/>
                <w:szCs w:val="18"/>
              </w:rPr>
              <w:t>. Fahy and seconded by Mr. D. Hambleton</w:t>
            </w:r>
            <w:r w:rsidRPr="00D36568">
              <w:rPr>
                <w:rFonts w:ascii="Arial" w:hAnsi="Arial" w:cs="Arial"/>
                <w:sz w:val="18"/>
                <w:szCs w:val="18"/>
              </w:rPr>
              <w:t xml:space="preserve">, minutes of the Transportation SPC meeting held on  </w:t>
            </w:r>
            <w:r w:rsidR="00FB56A8" w:rsidRPr="00D36568">
              <w:rPr>
                <w:rFonts w:ascii="Arial" w:hAnsi="Arial" w:cs="Arial"/>
                <w:sz w:val="18"/>
                <w:szCs w:val="18"/>
              </w:rPr>
              <w:t>20</w:t>
            </w:r>
            <w:r w:rsidR="00FB56A8" w:rsidRPr="00D36568">
              <w:rPr>
                <w:rFonts w:ascii="Arial" w:hAnsi="Arial" w:cs="Arial"/>
                <w:sz w:val="18"/>
                <w:szCs w:val="18"/>
                <w:vertAlign w:val="superscript"/>
              </w:rPr>
              <w:t>th</w:t>
            </w:r>
            <w:r w:rsidR="00FB56A8" w:rsidRPr="00D36568">
              <w:rPr>
                <w:rFonts w:ascii="Arial" w:hAnsi="Arial" w:cs="Arial"/>
                <w:sz w:val="18"/>
                <w:szCs w:val="18"/>
              </w:rPr>
              <w:t xml:space="preserve"> July</w:t>
            </w:r>
            <w:r w:rsidRPr="00D36568">
              <w:rPr>
                <w:rFonts w:ascii="Arial" w:hAnsi="Arial" w:cs="Arial"/>
                <w:sz w:val="18"/>
                <w:szCs w:val="18"/>
              </w:rPr>
              <w:t xml:space="preserve">, 2018, were taken as read, adopted and signed.   </w:t>
            </w:r>
          </w:p>
        </w:tc>
      </w:tr>
      <w:tr w:rsidR="002F05C7" w:rsidRPr="00D03826" w:rsidTr="00650DCF">
        <w:trPr>
          <w:trHeight w:val="27"/>
        </w:trPr>
        <w:tc>
          <w:tcPr>
            <w:tcW w:w="737" w:type="dxa"/>
            <w:tcBorders>
              <w:top w:val="single" w:sz="4" w:space="0" w:color="auto"/>
              <w:left w:val="single" w:sz="4" w:space="0" w:color="auto"/>
              <w:bottom w:val="single" w:sz="4" w:space="0" w:color="auto"/>
              <w:right w:val="single" w:sz="4" w:space="0" w:color="auto"/>
            </w:tcBorders>
            <w:shd w:val="clear" w:color="auto" w:fill="auto"/>
          </w:tcPr>
          <w:p w:rsidR="002F05C7" w:rsidRDefault="002F05C7" w:rsidP="002F05C7">
            <w:pPr>
              <w:pStyle w:val="TableContents"/>
              <w:jc w:val="both"/>
              <w:rPr>
                <w:rFonts w:ascii="Arial" w:hAnsi="Arial" w:cs="Arial"/>
                <w:b/>
                <w:bCs/>
                <w:iCs/>
                <w:sz w:val="18"/>
                <w:szCs w:val="18"/>
              </w:rPr>
            </w:pPr>
            <w:r>
              <w:rPr>
                <w:rFonts w:ascii="Arial" w:hAnsi="Arial" w:cs="Arial"/>
                <w:b/>
                <w:bCs/>
                <w:iCs/>
                <w:sz w:val="18"/>
                <w:szCs w:val="18"/>
              </w:rPr>
              <w:t>2.</w:t>
            </w: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p w:rsidR="002F05C7" w:rsidRDefault="002F05C7" w:rsidP="002F05C7">
            <w:pPr>
              <w:pStyle w:val="TableContents"/>
              <w:jc w:val="both"/>
              <w:rPr>
                <w:rFonts w:ascii="Arial" w:hAnsi="Arial" w:cs="Arial"/>
                <w:b/>
                <w:bCs/>
                <w:iCs/>
                <w:sz w:val="18"/>
                <w:szCs w:val="18"/>
              </w:rPr>
            </w:pP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2F05C7" w:rsidRDefault="002F05C7" w:rsidP="002F05C7">
            <w:pPr>
              <w:pStyle w:val="TableContents"/>
              <w:rPr>
                <w:rFonts w:ascii="Arial" w:hAnsi="Arial" w:cs="Arial"/>
                <w:b/>
                <w:i/>
                <w:sz w:val="18"/>
                <w:szCs w:val="18"/>
                <w:u w:val="single"/>
              </w:rPr>
            </w:pPr>
            <w:r>
              <w:rPr>
                <w:rFonts w:ascii="Arial" w:hAnsi="Arial" w:cs="Arial"/>
                <w:b/>
                <w:i/>
                <w:sz w:val="18"/>
                <w:szCs w:val="18"/>
                <w:u w:val="single"/>
              </w:rPr>
              <w:lastRenderedPageBreak/>
              <w:t>Matters arising from the Minutes:-</w:t>
            </w:r>
          </w:p>
          <w:p w:rsidR="002F05C7" w:rsidRDefault="002F05C7" w:rsidP="002F05C7">
            <w:pPr>
              <w:pStyle w:val="TableContents"/>
              <w:rPr>
                <w:rFonts w:ascii="Arial" w:hAnsi="Arial" w:cs="Arial"/>
                <w:b/>
                <w:sz w:val="18"/>
                <w:szCs w:val="18"/>
              </w:rPr>
            </w:pPr>
          </w:p>
          <w:p w:rsidR="002F05C7" w:rsidRPr="00B16E14" w:rsidRDefault="002F05C7" w:rsidP="002F05C7">
            <w:pPr>
              <w:pStyle w:val="TableContents"/>
              <w:rPr>
                <w:rFonts w:ascii="Arial" w:hAnsi="Arial" w:cs="Arial"/>
                <w:sz w:val="18"/>
                <w:szCs w:val="18"/>
              </w:rPr>
            </w:pPr>
            <w:r w:rsidRPr="00B16E14">
              <w:rPr>
                <w:rFonts w:ascii="Arial" w:hAnsi="Arial" w:cs="Arial"/>
                <w:sz w:val="18"/>
                <w:szCs w:val="18"/>
              </w:rPr>
              <w:t xml:space="preserve">The </w:t>
            </w:r>
            <w:r>
              <w:rPr>
                <w:rFonts w:ascii="Arial" w:hAnsi="Arial" w:cs="Arial"/>
                <w:sz w:val="18"/>
                <w:szCs w:val="18"/>
              </w:rPr>
              <w:t xml:space="preserve"> following points were raised:-</w:t>
            </w:r>
          </w:p>
          <w:p w:rsidR="002F05C7" w:rsidRPr="0047168E" w:rsidRDefault="002F05C7" w:rsidP="002F05C7">
            <w:pPr>
              <w:pStyle w:val="TableContents"/>
              <w:rPr>
                <w:rFonts w:ascii="Arial" w:hAnsi="Arial" w:cs="Arial"/>
                <w:b/>
                <w:sz w:val="18"/>
                <w:szCs w:val="18"/>
              </w:rPr>
            </w:pPr>
          </w:p>
          <w:p w:rsidR="002F05C7" w:rsidRDefault="002F05C7" w:rsidP="002F05C7">
            <w:pPr>
              <w:pStyle w:val="TableContents"/>
              <w:jc w:val="both"/>
              <w:rPr>
                <w:rFonts w:ascii="Arial" w:hAnsi="Arial" w:cs="Arial"/>
                <w:sz w:val="18"/>
                <w:szCs w:val="18"/>
                <w:u w:val="single"/>
              </w:rPr>
            </w:pPr>
            <w:r w:rsidRPr="006F4955">
              <w:rPr>
                <w:rFonts w:ascii="Arial" w:hAnsi="Arial" w:cs="Arial"/>
                <w:sz w:val="18"/>
                <w:szCs w:val="18"/>
                <w:u w:val="single"/>
              </w:rPr>
              <w:t>City Transport Plan:</w:t>
            </w:r>
            <w:r w:rsidRPr="001C2E6C">
              <w:rPr>
                <w:rFonts w:ascii="Arial" w:hAnsi="Arial" w:cs="Arial"/>
                <w:sz w:val="18"/>
                <w:szCs w:val="18"/>
              </w:rPr>
              <w:t xml:space="preserve">  Cllr. C. Connolly.</w:t>
            </w:r>
          </w:p>
          <w:p w:rsidR="002F05C7" w:rsidRPr="006F4955" w:rsidRDefault="002F05C7" w:rsidP="002F05C7">
            <w:pPr>
              <w:pStyle w:val="TableContents"/>
              <w:jc w:val="both"/>
              <w:rPr>
                <w:rFonts w:ascii="Arial" w:hAnsi="Arial" w:cs="Arial"/>
                <w:sz w:val="18"/>
                <w:szCs w:val="18"/>
                <w:u w:val="single"/>
              </w:rPr>
            </w:pPr>
          </w:p>
          <w:p w:rsidR="002F05C7" w:rsidRDefault="002F05C7" w:rsidP="002F05C7">
            <w:pPr>
              <w:pStyle w:val="TableContents"/>
              <w:numPr>
                <w:ilvl w:val="0"/>
                <w:numId w:val="4"/>
              </w:numPr>
              <w:jc w:val="both"/>
              <w:rPr>
                <w:rFonts w:ascii="Arial" w:hAnsi="Arial" w:cs="Arial"/>
                <w:sz w:val="18"/>
                <w:szCs w:val="18"/>
              </w:rPr>
            </w:pPr>
            <w:r>
              <w:rPr>
                <w:rFonts w:ascii="Arial" w:hAnsi="Arial" w:cs="Arial"/>
                <w:sz w:val="18"/>
                <w:szCs w:val="18"/>
              </w:rPr>
              <w:t xml:space="preserve">Asked if an analysis on loss of income as a result of implementation of City Transport Plan was carried out. </w:t>
            </w:r>
          </w:p>
          <w:p w:rsidR="002F05C7" w:rsidRDefault="002F05C7" w:rsidP="002F05C7">
            <w:pPr>
              <w:pStyle w:val="TableContents"/>
              <w:numPr>
                <w:ilvl w:val="0"/>
                <w:numId w:val="4"/>
              </w:numPr>
              <w:jc w:val="both"/>
              <w:rPr>
                <w:rFonts w:ascii="Arial" w:hAnsi="Arial" w:cs="Arial"/>
                <w:sz w:val="18"/>
                <w:szCs w:val="18"/>
              </w:rPr>
            </w:pPr>
            <w:r>
              <w:rPr>
                <w:rFonts w:ascii="Arial" w:hAnsi="Arial" w:cs="Arial"/>
                <w:sz w:val="18"/>
                <w:szCs w:val="18"/>
              </w:rPr>
              <w:t xml:space="preserve">Queried land take in </w:t>
            </w:r>
            <w:proofErr w:type="spellStart"/>
            <w:r>
              <w:rPr>
                <w:rFonts w:ascii="Arial" w:hAnsi="Arial" w:cs="Arial"/>
                <w:sz w:val="18"/>
                <w:szCs w:val="18"/>
              </w:rPr>
              <w:t>Castlegar</w:t>
            </w:r>
            <w:proofErr w:type="spellEnd"/>
            <w:r>
              <w:rPr>
                <w:rFonts w:ascii="Arial" w:hAnsi="Arial" w:cs="Arial"/>
                <w:sz w:val="18"/>
                <w:szCs w:val="18"/>
              </w:rPr>
              <w:t>, if any.</w:t>
            </w:r>
          </w:p>
          <w:p w:rsidR="002F05C7" w:rsidRDefault="002F05C7" w:rsidP="002F05C7">
            <w:pPr>
              <w:pStyle w:val="TableContents"/>
              <w:numPr>
                <w:ilvl w:val="0"/>
                <w:numId w:val="4"/>
              </w:numPr>
              <w:jc w:val="both"/>
              <w:rPr>
                <w:rFonts w:ascii="Arial" w:hAnsi="Arial" w:cs="Arial"/>
                <w:sz w:val="18"/>
                <w:szCs w:val="18"/>
              </w:rPr>
            </w:pPr>
            <w:r>
              <w:rPr>
                <w:rFonts w:ascii="Arial" w:hAnsi="Arial" w:cs="Arial"/>
                <w:sz w:val="18"/>
                <w:szCs w:val="18"/>
              </w:rPr>
              <w:t xml:space="preserve">Requested information on solution to right turn from </w:t>
            </w:r>
            <w:proofErr w:type="spellStart"/>
            <w:r>
              <w:rPr>
                <w:rFonts w:ascii="Arial" w:hAnsi="Arial" w:cs="Arial"/>
                <w:sz w:val="18"/>
                <w:szCs w:val="18"/>
              </w:rPr>
              <w:t>Tuam</w:t>
            </w:r>
            <w:proofErr w:type="spellEnd"/>
            <w:r>
              <w:rPr>
                <w:rFonts w:ascii="Arial" w:hAnsi="Arial" w:cs="Arial"/>
                <w:sz w:val="18"/>
                <w:szCs w:val="18"/>
              </w:rPr>
              <w:t xml:space="preserve"> Road to Dog Pound (Old </w:t>
            </w:r>
            <w:proofErr w:type="spellStart"/>
            <w:r>
              <w:rPr>
                <w:rFonts w:ascii="Arial" w:hAnsi="Arial" w:cs="Arial"/>
                <w:sz w:val="18"/>
                <w:szCs w:val="18"/>
              </w:rPr>
              <w:t>Ballybane</w:t>
            </w:r>
            <w:proofErr w:type="spellEnd"/>
            <w:r>
              <w:rPr>
                <w:rFonts w:ascii="Arial" w:hAnsi="Arial" w:cs="Arial"/>
                <w:sz w:val="18"/>
                <w:szCs w:val="18"/>
              </w:rPr>
              <w:t xml:space="preserve"> Road).</w:t>
            </w:r>
          </w:p>
          <w:p w:rsidR="002F05C7" w:rsidRDefault="002F05C7" w:rsidP="002F05C7">
            <w:pPr>
              <w:pStyle w:val="TableContents"/>
              <w:numPr>
                <w:ilvl w:val="0"/>
                <w:numId w:val="4"/>
              </w:numPr>
              <w:jc w:val="both"/>
              <w:rPr>
                <w:rFonts w:ascii="Arial" w:hAnsi="Arial" w:cs="Arial"/>
                <w:sz w:val="18"/>
                <w:szCs w:val="18"/>
              </w:rPr>
            </w:pPr>
            <w:r>
              <w:rPr>
                <w:rFonts w:ascii="Arial" w:hAnsi="Arial" w:cs="Arial"/>
                <w:sz w:val="18"/>
                <w:szCs w:val="18"/>
              </w:rPr>
              <w:t xml:space="preserve">Request for </w:t>
            </w:r>
            <w:proofErr w:type="spellStart"/>
            <w:r>
              <w:rPr>
                <w:rFonts w:ascii="Arial" w:hAnsi="Arial" w:cs="Arial"/>
                <w:sz w:val="18"/>
                <w:szCs w:val="18"/>
              </w:rPr>
              <w:t>Tuam</w:t>
            </w:r>
            <w:proofErr w:type="spellEnd"/>
            <w:r>
              <w:rPr>
                <w:rFonts w:ascii="Arial" w:hAnsi="Arial" w:cs="Arial"/>
                <w:sz w:val="18"/>
                <w:szCs w:val="18"/>
              </w:rPr>
              <w:t xml:space="preserve"> Road lighting installation near McHugh’s Pub and Rugby Club to be submitted to Galway County Council.</w:t>
            </w:r>
          </w:p>
          <w:p w:rsidR="002F05C7" w:rsidRDefault="002F05C7" w:rsidP="002F05C7">
            <w:pPr>
              <w:pStyle w:val="TableContents"/>
              <w:numPr>
                <w:ilvl w:val="0"/>
                <w:numId w:val="4"/>
              </w:numPr>
              <w:jc w:val="both"/>
              <w:rPr>
                <w:rFonts w:ascii="Arial" w:hAnsi="Arial" w:cs="Arial"/>
                <w:sz w:val="18"/>
                <w:szCs w:val="18"/>
              </w:rPr>
            </w:pPr>
            <w:r>
              <w:rPr>
                <w:rFonts w:ascii="Arial" w:hAnsi="Arial" w:cs="Arial"/>
                <w:sz w:val="18"/>
                <w:szCs w:val="18"/>
              </w:rPr>
              <w:t xml:space="preserve">Consultation required with residents regarding future flooding.  </w:t>
            </w:r>
          </w:p>
          <w:p w:rsidR="002F05C7" w:rsidRPr="008002E8" w:rsidRDefault="002F05C7" w:rsidP="002F05C7">
            <w:pPr>
              <w:pStyle w:val="TableContents"/>
              <w:ind w:left="768"/>
              <w:jc w:val="both"/>
              <w:rPr>
                <w:rFonts w:ascii="Arial" w:hAnsi="Arial" w:cs="Arial"/>
                <w:sz w:val="18"/>
                <w:szCs w:val="18"/>
              </w:rPr>
            </w:pPr>
          </w:p>
          <w:p w:rsidR="002F05C7" w:rsidRDefault="002F05C7" w:rsidP="002F05C7">
            <w:pPr>
              <w:pStyle w:val="TableContents"/>
              <w:rPr>
                <w:rFonts w:ascii="Arial" w:hAnsi="Arial" w:cs="Arial"/>
                <w:sz w:val="18"/>
                <w:szCs w:val="18"/>
              </w:rPr>
            </w:pPr>
            <w:r w:rsidRPr="0037311E">
              <w:rPr>
                <w:rFonts w:ascii="Arial" w:hAnsi="Arial" w:cs="Arial"/>
                <w:sz w:val="18"/>
                <w:szCs w:val="18"/>
                <w:u w:val="single"/>
              </w:rPr>
              <w:t>Dyke Road Bridge</w:t>
            </w:r>
            <w:r w:rsidRPr="001C2E6C">
              <w:rPr>
                <w:rFonts w:ascii="Arial" w:hAnsi="Arial" w:cs="Arial"/>
                <w:b/>
                <w:sz w:val="18"/>
                <w:szCs w:val="18"/>
                <w:u w:val="single"/>
              </w:rPr>
              <w:t>:</w:t>
            </w:r>
            <w:r>
              <w:rPr>
                <w:rFonts w:ascii="Arial" w:hAnsi="Arial" w:cs="Arial"/>
                <w:b/>
                <w:sz w:val="18"/>
                <w:szCs w:val="18"/>
              </w:rPr>
              <w:t xml:space="preserve">   </w:t>
            </w:r>
            <w:r>
              <w:rPr>
                <w:rFonts w:ascii="Arial" w:hAnsi="Arial" w:cs="Arial"/>
                <w:sz w:val="18"/>
                <w:szCs w:val="18"/>
              </w:rPr>
              <w:t xml:space="preserve">Cllr. F. Fahy. </w:t>
            </w:r>
          </w:p>
          <w:p w:rsidR="002F05C7" w:rsidRDefault="002F05C7" w:rsidP="002F05C7">
            <w:pPr>
              <w:pStyle w:val="TableContents"/>
              <w:rPr>
                <w:rFonts w:ascii="Arial" w:hAnsi="Arial" w:cs="Arial"/>
                <w:sz w:val="18"/>
                <w:szCs w:val="18"/>
              </w:rPr>
            </w:pP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Complimented staff on provision of signage relating to Dyke Road Bridge.  Ms. C. Kilcoyne informed the meeting that the Bridge was struck since the signage was erected.  Extra signage was recently installed.</w:t>
            </w:r>
          </w:p>
          <w:p w:rsidR="0045443C" w:rsidRDefault="0045443C" w:rsidP="0045443C">
            <w:pPr>
              <w:pStyle w:val="TableContents"/>
              <w:rPr>
                <w:rFonts w:ascii="Arial" w:hAnsi="Arial" w:cs="Arial"/>
                <w:sz w:val="18"/>
                <w:szCs w:val="18"/>
              </w:rPr>
            </w:pPr>
          </w:p>
          <w:p w:rsidR="0045443C" w:rsidRDefault="0045443C" w:rsidP="0045443C">
            <w:pPr>
              <w:pStyle w:val="TableContents"/>
              <w:rPr>
                <w:rFonts w:ascii="Arial" w:hAnsi="Arial" w:cs="Arial"/>
                <w:sz w:val="18"/>
                <w:szCs w:val="18"/>
              </w:rPr>
            </w:pPr>
            <w:bookmarkStart w:id="0" w:name="_GoBack"/>
            <w:bookmarkEnd w:id="0"/>
          </w:p>
          <w:p w:rsidR="002F05C7" w:rsidRDefault="002F05C7" w:rsidP="002F05C7">
            <w:pPr>
              <w:pStyle w:val="TableContents"/>
              <w:rPr>
                <w:rFonts w:ascii="Arial" w:hAnsi="Arial" w:cs="Arial"/>
                <w:b/>
                <w:sz w:val="18"/>
                <w:szCs w:val="18"/>
              </w:rPr>
            </w:pPr>
            <w:r w:rsidRPr="00C45A2A">
              <w:rPr>
                <w:rFonts w:ascii="Arial" w:hAnsi="Arial" w:cs="Arial"/>
                <w:sz w:val="18"/>
                <w:szCs w:val="18"/>
                <w:u w:val="single"/>
              </w:rPr>
              <w:lastRenderedPageBreak/>
              <w:t xml:space="preserve">Parking Permits </w:t>
            </w:r>
            <w:proofErr w:type="spellStart"/>
            <w:r w:rsidRPr="00C45A2A">
              <w:rPr>
                <w:rFonts w:ascii="Arial" w:hAnsi="Arial" w:cs="Arial"/>
                <w:sz w:val="18"/>
                <w:szCs w:val="18"/>
                <w:u w:val="single"/>
              </w:rPr>
              <w:t>Woodquay</w:t>
            </w:r>
            <w:proofErr w:type="spellEnd"/>
            <w:r>
              <w:rPr>
                <w:rFonts w:ascii="Arial" w:hAnsi="Arial" w:cs="Arial"/>
                <w:b/>
                <w:sz w:val="18"/>
                <w:szCs w:val="18"/>
              </w:rPr>
              <w:t xml:space="preserve">:   </w:t>
            </w:r>
            <w:r w:rsidRPr="00C45A2A">
              <w:rPr>
                <w:rFonts w:ascii="Arial" w:hAnsi="Arial" w:cs="Arial"/>
                <w:sz w:val="18"/>
                <w:szCs w:val="18"/>
              </w:rPr>
              <w:t>Cllr. M. Cubbard.</w:t>
            </w:r>
          </w:p>
          <w:p w:rsidR="002F05C7" w:rsidRDefault="002F05C7" w:rsidP="002F05C7">
            <w:pPr>
              <w:pStyle w:val="TableContents"/>
              <w:rPr>
                <w:rFonts w:ascii="Arial" w:hAnsi="Arial" w:cs="Arial"/>
                <w:b/>
                <w:sz w:val="18"/>
                <w:szCs w:val="18"/>
              </w:rPr>
            </w:pP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 xml:space="preserve">Residential parking permits </w:t>
            </w:r>
            <w:r w:rsidR="00650DCF">
              <w:rPr>
                <w:rFonts w:ascii="Arial" w:hAnsi="Arial" w:cs="Arial"/>
                <w:sz w:val="18"/>
                <w:szCs w:val="18"/>
              </w:rPr>
              <w:t>i</w:t>
            </w:r>
            <w:r>
              <w:rPr>
                <w:rFonts w:ascii="Arial" w:hAnsi="Arial" w:cs="Arial"/>
                <w:sz w:val="18"/>
                <w:szCs w:val="18"/>
              </w:rPr>
              <w:t xml:space="preserve">n </w:t>
            </w:r>
            <w:proofErr w:type="spellStart"/>
            <w:r>
              <w:rPr>
                <w:rFonts w:ascii="Arial" w:hAnsi="Arial" w:cs="Arial"/>
                <w:sz w:val="18"/>
                <w:szCs w:val="18"/>
              </w:rPr>
              <w:t>Woodquay</w:t>
            </w:r>
            <w:proofErr w:type="spellEnd"/>
            <w:r w:rsidR="00650DCF">
              <w:rPr>
                <w:rFonts w:ascii="Arial" w:hAnsi="Arial" w:cs="Arial"/>
                <w:sz w:val="18"/>
                <w:szCs w:val="18"/>
              </w:rPr>
              <w:t xml:space="preserve"> to</w:t>
            </w:r>
            <w:r>
              <w:rPr>
                <w:rFonts w:ascii="Arial" w:hAnsi="Arial" w:cs="Arial"/>
                <w:sz w:val="18"/>
                <w:szCs w:val="18"/>
              </w:rPr>
              <w:t xml:space="preserve"> be looked at.</w:t>
            </w:r>
          </w:p>
          <w:p w:rsidR="002F05C7" w:rsidRDefault="002F05C7" w:rsidP="002F05C7">
            <w:pPr>
              <w:pStyle w:val="TableContents"/>
              <w:rPr>
                <w:rFonts w:ascii="Arial" w:hAnsi="Arial" w:cs="Arial"/>
                <w:sz w:val="18"/>
                <w:szCs w:val="18"/>
              </w:rPr>
            </w:pPr>
          </w:p>
          <w:p w:rsidR="002F05C7" w:rsidRDefault="002F05C7" w:rsidP="002F05C7">
            <w:pPr>
              <w:pStyle w:val="TableContents"/>
              <w:rPr>
                <w:rFonts w:ascii="Arial" w:hAnsi="Arial" w:cs="Arial"/>
                <w:sz w:val="18"/>
                <w:szCs w:val="18"/>
              </w:rPr>
            </w:pPr>
            <w:r w:rsidRPr="00C45A2A">
              <w:rPr>
                <w:rFonts w:ascii="Arial" w:hAnsi="Arial" w:cs="Arial"/>
                <w:sz w:val="18"/>
                <w:szCs w:val="18"/>
                <w:u w:val="single"/>
              </w:rPr>
              <w:t>Traffic Counts</w:t>
            </w:r>
            <w:r>
              <w:rPr>
                <w:rFonts w:ascii="Arial" w:hAnsi="Arial" w:cs="Arial"/>
                <w:b/>
                <w:sz w:val="18"/>
                <w:szCs w:val="18"/>
              </w:rPr>
              <w:t xml:space="preserve">:   </w:t>
            </w:r>
            <w:r>
              <w:rPr>
                <w:rFonts w:ascii="Arial" w:hAnsi="Arial" w:cs="Arial"/>
                <w:sz w:val="18"/>
                <w:szCs w:val="18"/>
              </w:rPr>
              <w:t>Cllr. M. Cubbard</w:t>
            </w:r>
            <w:r w:rsidR="00650DCF">
              <w:rPr>
                <w:rFonts w:ascii="Arial" w:hAnsi="Arial" w:cs="Arial"/>
                <w:sz w:val="18"/>
                <w:szCs w:val="18"/>
              </w:rPr>
              <w:t>.</w:t>
            </w:r>
            <w:r>
              <w:rPr>
                <w:rFonts w:ascii="Arial" w:hAnsi="Arial" w:cs="Arial"/>
                <w:sz w:val="18"/>
                <w:szCs w:val="18"/>
              </w:rPr>
              <w:t xml:space="preserve"> </w:t>
            </w:r>
          </w:p>
          <w:p w:rsidR="002F05C7" w:rsidRDefault="002F05C7" w:rsidP="002F05C7">
            <w:pPr>
              <w:pStyle w:val="TableContents"/>
              <w:rPr>
                <w:rFonts w:ascii="Arial" w:hAnsi="Arial" w:cs="Arial"/>
                <w:sz w:val="18"/>
                <w:szCs w:val="18"/>
              </w:rPr>
            </w:pP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 xml:space="preserve">Queried why traffic counts surveys in </w:t>
            </w:r>
            <w:proofErr w:type="spellStart"/>
            <w:r>
              <w:rPr>
                <w:rFonts w:ascii="Arial" w:hAnsi="Arial" w:cs="Arial"/>
                <w:sz w:val="18"/>
                <w:szCs w:val="18"/>
              </w:rPr>
              <w:t>Ballinfoile</w:t>
            </w:r>
            <w:proofErr w:type="spellEnd"/>
            <w:r>
              <w:rPr>
                <w:rFonts w:ascii="Arial" w:hAnsi="Arial" w:cs="Arial"/>
                <w:sz w:val="18"/>
                <w:szCs w:val="18"/>
              </w:rPr>
              <w:t xml:space="preserve"> Park, </w:t>
            </w:r>
            <w:proofErr w:type="spellStart"/>
            <w:r>
              <w:rPr>
                <w:rFonts w:ascii="Arial" w:hAnsi="Arial" w:cs="Arial"/>
                <w:sz w:val="18"/>
                <w:szCs w:val="18"/>
              </w:rPr>
              <w:t>Tirellan</w:t>
            </w:r>
            <w:proofErr w:type="spellEnd"/>
            <w:r>
              <w:rPr>
                <w:rFonts w:ascii="Arial" w:hAnsi="Arial" w:cs="Arial"/>
                <w:sz w:val="18"/>
                <w:szCs w:val="18"/>
              </w:rPr>
              <w:t xml:space="preserve"> and Menlo, were not carried out during school term.</w:t>
            </w:r>
          </w:p>
          <w:p w:rsidR="002F05C7" w:rsidRDefault="002F05C7" w:rsidP="002F05C7">
            <w:pPr>
              <w:pStyle w:val="TableContents"/>
              <w:rPr>
                <w:rFonts w:ascii="Arial" w:hAnsi="Arial" w:cs="Arial"/>
                <w:sz w:val="18"/>
                <w:szCs w:val="18"/>
              </w:rPr>
            </w:pPr>
          </w:p>
          <w:p w:rsidR="002F05C7" w:rsidRPr="00C45A2A" w:rsidRDefault="002F05C7" w:rsidP="002F05C7">
            <w:pPr>
              <w:pStyle w:val="TableContents"/>
              <w:rPr>
                <w:rFonts w:ascii="Arial" w:hAnsi="Arial" w:cs="Arial"/>
                <w:sz w:val="18"/>
                <w:szCs w:val="18"/>
                <w:u w:val="single"/>
              </w:rPr>
            </w:pPr>
            <w:r w:rsidRPr="00C45A2A">
              <w:rPr>
                <w:rFonts w:ascii="Arial" w:hAnsi="Arial" w:cs="Arial"/>
                <w:sz w:val="18"/>
                <w:szCs w:val="18"/>
                <w:u w:val="single"/>
              </w:rPr>
              <w:t xml:space="preserve">Salmon Weir Bridge: </w:t>
            </w:r>
          </w:p>
          <w:p w:rsidR="002F05C7" w:rsidRDefault="002F05C7" w:rsidP="002F05C7">
            <w:pPr>
              <w:pStyle w:val="TableContents"/>
              <w:rPr>
                <w:rFonts w:ascii="Arial" w:hAnsi="Arial" w:cs="Arial"/>
                <w:b/>
                <w:sz w:val="18"/>
                <w:szCs w:val="18"/>
              </w:rPr>
            </w:pP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Request for Bridge to be cleaned for 50</w:t>
            </w:r>
            <w:r w:rsidRPr="00EB0109">
              <w:rPr>
                <w:rFonts w:ascii="Arial" w:hAnsi="Arial" w:cs="Arial"/>
                <w:sz w:val="18"/>
                <w:szCs w:val="18"/>
                <w:vertAlign w:val="superscript"/>
              </w:rPr>
              <w:t>th</w:t>
            </w:r>
            <w:r>
              <w:rPr>
                <w:rFonts w:ascii="Arial" w:hAnsi="Arial" w:cs="Arial"/>
                <w:sz w:val="18"/>
                <w:szCs w:val="18"/>
              </w:rPr>
              <w:t xml:space="preserve"> Anniversary of opening of Cathedral.</w:t>
            </w:r>
          </w:p>
          <w:p w:rsidR="002F05C7" w:rsidRDefault="002F05C7" w:rsidP="002F05C7">
            <w:pPr>
              <w:pStyle w:val="TableContents"/>
              <w:rPr>
                <w:rFonts w:ascii="Arial" w:hAnsi="Arial" w:cs="Arial"/>
                <w:sz w:val="18"/>
                <w:szCs w:val="18"/>
              </w:rPr>
            </w:pPr>
          </w:p>
          <w:p w:rsidR="002F05C7" w:rsidRDefault="002F05C7" w:rsidP="002F05C7">
            <w:pPr>
              <w:pStyle w:val="TableContents"/>
              <w:rPr>
                <w:rFonts w:ascii="Arial" w:hAnsi="Arial" w:cs="Arial"/>
                <w:sz w:val="18"/>
                <w:szCs w:val="18"/>
              </w:rPr>
            </w:pPr>
            <w:r w:rsidRPr="00B50C36">
              <w:rPr>
                <w:rFonts w:ascii="Arial" w:hAnsi="Arial" w:cs="Arial"/>
                <w:sz w:val="18"/>
                <w:szCs w:val="18"/>
                <w:u w:val="single"/>
              </w:rPr>
              <w:t>Mr. T. Connell replied to queries raised</w:t>
            </w:r>
            <w:r>
              <w:rPr>
                <w:rFonts w:ascii="Arial" w:hAnsi="Arial" w:cs="Arial"/>
                <w:sz w:val="18"/>
                <w:szCs w:val="18"/>
              </w:rPr>
              <w:t>:-</w:t>
            </w:r>
          </w:p>
          <w:p w:rsidR="002F05C7" w:rsidRDefault="002F05C7" w:rsidP="002F05C7">
            <w:pPr>
              <w:pStyle w:val="TableContents"/>
              <w:rPr>
                <w:rFonts w:ascii="Arial" w:hAnsi="Arial" w:cs="Arial"/>
                <w:sz w:val="18"/>
                <w:szCs w:val="18"/>
              </w:rPr>
            </w:pPr>
          </w:p>
          <w:p w:rsidR="002F05C7" w:rsidRDefault="002F05C7" w:rsidP="002F05C7">
            <w:pPr>
              <w:pStyle w:val="TableContents"/>
              <w:rPr>
                <w:rFonts w:ascii="Arial" w:hAnsi="Arial" w:cs="Arial"/>
                <w:sz w:val="18"/>
                <w:szCs w:val="18"/>
              </w:rPr>
            </w:pPr>
          </w:p>
          <w:p w:rsidR="002F05C7" w:rsidRDefault="002F05C7" w:rsidP="002F05C7">
            <w:pPr>
              <w:pStyle w:val="TableContents"/>
              <w:rPr>
                <w:rFonts w:ascii="Arial" w:hAnsi="Arial" w:cs="Arial"/>
                <w:sz w:val="18"/>
                <w:szCs w:val="18"/>
              </w:rPr>
            </w:pPr>
            <w:r w:rsidRPr="00C45A2A">
              <w:rPr>
                <w:rFonts w:ascii="Arial" w:hAnsi="Arial" w:cs="Arial"/>
                <w:sz w:val="18"/>
                <w:szCs w:val="18"/>
                <w:u w:val="single"/>
              </w:rPr>
              <w:t>City Centre Transport Management</w:t>
            </w:r>
            <w:r>
              <w:rPr>
                <w:rFonts w:ascii="Arial" w:hAnsi="Arial" w:cs="Arial"/>
                <w:sz w:val="18"/>
                <w:szCs w:val="18"/>
              </w:rPr>
              <w:t>:</w:t>
            </w:r>
          </w:p>
          <w:p w:rsidR="002F05C7" w:rsidRDefault="002F05C7" w:rsidP="002F05C7">
            <w:pPr>
              <w:pStyle w:val="TableContents"/>
              <w:rPr>
                <w:rFonts w:ascii="Arial" w:hAnsi="Arial" w:cs="Arial"/>
                <w:sz w:val="18"/>
                <w:szCs w:val="18"/>
              </w:rPr>
            </w:pP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 xml:space="preserve">Discussions ongoing with HSE.  Agreement in principal re preferred route through University College Hospital. </w:t>
            </w:r>
          </w:p>
          <w:p w:rsidR="002F05C7" w:rsidRPr="008543AC" w:rsidRDefault="002F05C7" w:rsidP="008543AC">
            <w:pPr>
              <w:pStyle w:val="TableContents"/>
              <w:numPr>
                <w:ilvl w:val="0"/>
                <w:numId w:val="4"/>
              </w:numPr>
              <w:rPr>
                <w:rFonts w:ascii="Arial" w:hAnsi="Arial" w:cs="Arial"/>
                <w:sz w:val="18"/>
                <w:szCs w:val="18"/>
              </w:rPr>
            </w:pPr>
            <w:r w:rsidRPr="008543AC">
              <w:rPr>
                <w:rFonts w:ascii="Arial" w:hAnsi="Arial" w:cs="Arial"/>
                <w:sz w:val="18"/>
                <w:szCs w:val="18"/>
              </w:rPr>
              <w:t xml:space="preserve">Agreed route will be brought to the members in first quarter 2019. UCHG are a </w:t>
            </w:r>
            <w:proofErr w:type="spellStart"/>
            <w:r w:rsidRPr="008543AC">
              <w:rPr>
                <w:rFonts w:ascii="Arial" w:hAnsi="Arial" w:cs="Arial"/>
                <w:sz w:val="18"/>
                <w:szCs w:val="18"/>
              </w:rPr>
              <w:t>c</w:t>
            </w:r>
            <w:r w:rsidR="008543AC" w:rsidRPr="008543AC">
              <w:rPr>
                <w:rFonts w:ascii="Arial" w:hAnsi="Arial" w:cs="Arial"/>
                <w:sz w:val="18"/>
                <w:szCs w:val="18"/>
              </w:rPr>
              <w:t>riticial</w:t>
            </w:r>
            <w:proofErr w:type="spellEnd"/>
            <w:r w:rsidR="008543AC" w:rsidRPr="008543AC">
              <w:rPr>
                <w:rFonts w:ascii="Arial" w:hAnsi="Arial" w:cs="Arial"/>
                <w:sz w:val="18"/>
                <w:szCs w:val="18"/>
              </w:rPr>
              <w:t xml:space="preserve"> party to the P</w:t>
            </w:r>
            <w:r w:rsidRPr="008543AC">
              <w:rPr>
                <w:rFonts w:ascii="Arial" w:hAnsi="Arial" w:cs="Arial"/>
                <w:sz w:val="18"/>
                <w:szCs w:val="18"/>
              </w:rPr>
              <w:t>lan.</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Public consultation in relation to the Plan will be significant.</w:t>
            </w:r>
          </w:p>
          <w:p w:rsidR="002F05C7" w:rsidRDefault="002F05C7" w:rsidP="002F05C7">
            <w:pPr>
              <w:pStyle w:val="TableContents"/>
              <w:numPr>
                <w:ilvl w:val="0"/>
                <w:numId w:val="4"/>
              </w:numPr>
              <w:rPr>
                <w:rFonts w:ascii="Arial" w:hAnsi="Arial" w:cs="Arial"/>
                <w:sz w:val="18"/>
                <w:szCs w:val="18"/>
              </w:rPr>
            </w:pPr>
            <w:proofErr w:type="spellStart"/>
            <w:r>
              <w:rPr>
                <w:rFonts w:ascii="Arial" w:hAnsi="Arial" w:cs="Arial"/>
                <w:sz w:val="18"/>
                <w:szCs w:val="18"/>
              </w:rPr>
              <w:t>Helicoper</w:t>
            </w:r>
            <w:proofErr w:type="spellEnd"/>
            <w:r>
              <w:rPr>
                <w:rFonts w:ascii="Arial" w:hAnsi="Arial" w:cs="Arial"/>
                <w:sz w:val="18"/>
                <w:szCs w:val="18"/>
              </w:rPr>
              <w:t xml:space="preserve"> pad issue is to be sorted out.</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 xml:space="preserve">Assurance given that meeting would be held with </w:t>
            </w:r>
            <w:proofErr w:type="spellStart"/>
            <w:r>
              <w:rPr>
                <w:rFonts w:ascii="Arial" w:hAnsi="Arial" w:cs="Arial"/>
                <w:sz w:val="18"/>
                <w:szCs w:val="18"/>
              </w:rPr>
              <w:t>Woodquay</w:t>
            </w:r>
            <w:proofErr w:type="spellEnd"/>
            <w:r>
              <w:rPr>
                <w:rFonts w:ascii="Arial" w:hAnsi="Arial" w:cs="Arial"/>
                <w:sz w:val="18"/>
                <w:szCs w:val="18"/>
              </w:rPr>
              <w:t xml:space="preserve"> residents in the 1</w:t>
            </w:r>
            <w:r w:rsidRPr="00074E88">
              <w:rPr>
                <w:rFonts w:ascii="Arial" w:hAnsi="Arial" w:cs="Arial"/>
                <w:sz w:val="18"/>
                <w:szCs w:val="18"/>
                <w:vertAlign w:val="superscript"/>
              </w:rPr>
              <w:t>st</w:t>
            </w:r>
            <w:r>
              <w:rPr>
                <w:rFonts w:ascii="Arial" w:hAnsi="Arial" w:cs="Arial"/>
                <w:sz w:val="18"/>
                <w:szCs w:val="18"/>
              </w:rPr>
              <w:t xml:space="preserve"> quarter 2019, this meeting to also include residential parking.</w:t>
            </w:r>
          </w:p>
          <w:p w:rsidR="002F05C7" w:rsidRPr="00743067" w:rsidRDefault="002F05C7" w:rsidP="002F05C7">
            <w:pPr>
              <w:pStyle w:val="TableContents"/>
              <w:ind w:left="720"/>
              <w:rPr>
                <w:rFonts w:ascii="Arial" w:hAnsi="Arial" w:cs="Arial"/>
                <w:sz w:val="18"/>
                <w:szCs w:val="18"/>
              </w:rPr>
            </w:pPr>
          </w:p>
          <w:p w:rsidR="002F05C7" w:rsidRPr="00C45A2A" w:rsidRDefault="002F05C7" w:rsidP="002F05C7">
            <w:pPr>
              <w:pStyle w:val="TableContents"/>
              <w:rPr>
                <w:rFonts w:ascii="Arial" w:hAnsi="Arial" w:cs="Arial"/>
                <w:sz w:val="18"/>
                <w:szCs w:val="18"/>
              </w:rPr>
            </w:pPr>
            <w:proofErr w:type="spellStart"/>
            <w:r w:rsidRPr="00C45A2A">
              <w:rPr>
                <w:rFonts w:ascii="Arial" w:hAnsi="Arial" w:cs="Arial"/>
                <w:sz w:val="18"/>
                <w:szCs w:val="18"/>
                <w:u w:val="single"/>
              </w:rPr>
              <w:t>Tuam</w:t>
            </w:r>
            <w:proofErr w:type="spellEnd"/>
            <w:r w:rsidRPr="00C45A2A">
              <w:rPr>
                <w:rFonts w:ascii="Arial" w:hAnsi="Arial" w:cs="Arial"/>
                <w:sz w:val="18"/>
                <w:szCs w:val="18"/>
                <w:u w:val="single"/>
              </w:rPr>
              <w:t xml:space="preserve"> Road Bus Corridor</w:t>
            </w:r>
            <w:r w:rsidR="00650DCF">
              <w:rPr>
                <w:rFonts w:ascii="Arial" w:hAnsi="Arial" w:cs="Arial"/>
                <w:sz w:val="18"/>
                <w:szCs w:val="18"/>
                <w:u w:val="single"/>
              </w:rPr>
              <w:t>:</w:t>
            </w:r>
          </w:p>
          <w:p w:rsidR="002F05C7" w:rsidRPr="00743067" w:rsidRDefault="002F05C7" w:rsidP="002F05C7">
            <w:pPr>
              <w:pStyle w:val="TableContents"/>
              <w:ind w:left="720"/>
              <w:rPr>
                <w:rFonts w:ascii="Arial" w:hAnsi="Arial" w:cs="Arial"/>
                <w:sz w:val="18"/>
                <w:szCs w:val="18"/>
              </w:rPr>
            </w:pP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Scheme design and planning report submitted to the NTA.</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 xml:space="preserve">Advised NTA re Old </w:t>
            </w:r>
            <w:proofErr w:type="spellStart"/>
            <w:r>
              <w:rPr>
                <w:rFonts w:ascii="Arial" w:hAnsi="Arial" w:cs="Arial"/>
                <w:sz w:val="18"/>
                <w:szCs w:val="18"/>
              </w:rPr>
              <w:t>Ballybane</w:t>
            </w:r>
            <w:proofErr w:type="spellEnd"/>
            <w:r>
              <w:rPr>
                <w:rFonts w:ascii="Arial" w:hAnsi="Arial" w:cs="Arial"/>
                <w:sz w:val="18"/>
                <w:szCs w:val="18"/>
              </w:rPr>
              <w:t xml:space="preserve"> Road.</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Estimated at €9.5m plus CPO costs.</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 xml:space="preserve">McDonagh Site will have implications for the </w:t>
            </w:r>
            <w:proofErr w:type="spellStart"/>
            <w:r>
              <w:rPr>
                <w:rFonts w:ascii="Arial" w:hAnsi="Arial" w:cs="Arial"/>
                <w:sz w:val="18"/>
                <w:szCs w:val="18"/>
              </w:rPr>
              <w:t>Tuam</w:t>
            </w:r>
            <w:proofErr w:type="spellEnd"/>
            <w:r>
              <w:rPr>
                <w:rFonts w:ascii="Arial" w:hAnsi="Arial" w:cs="Arial"/>
                <w:sz w:val="18"/>
                <w:szCs w:val="18"/>
              </w:rPr>
              <w:t xml:space="preserve"> Road Bus Corridor.</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 xml:space="preserve">Convey request to Galway County Council to install lights at McHugh’s Pub on </w:t>
            </w:r>
            <w:proofErr w:type="spellStart"/>
            <w:r>
              <w:rPr>
                <w:rFonts w:ascii="Arial" w:hAnsi="Arial" w:cs="Arial"/>
                <w:sz w:val="18"/>
                <w:szCs w:val="18"/>
              </w:rPr>
              <w:t>Tuam</w:t>
            </w:r>
            <w:proofErr w:type="spellEnd"/>
            <w:r>
              <w:rPr>
                <w:rFonts w:ascii="Arial" w:hAnsi="Arial" w:cs="Arial"/>
                <w:sz w:val="18"/>
                <w:szCs w:val="18"/>
              </w:rPr>
              <w:t xml:space="preserve"> Road.</w:t>
            </w:r>
          </w:p>
          <w:p w:rsidR="002F05C7" w:rsidRDefault="002F05C7" w:rsidP="002F05C7">
            <w:pPr>
              <w:pStyle w:val="TableContents"/>
              <w:rPr>
                <w:rFonts w:ascii="Arial" w:hAnsi="Arial" w:cs="Arial"/>
                <w:b/>
                <w:sz w:val="18"/>
                <w:szCs w:val="18"/>
                <w:u w:val="single"/>
              </w:rPr>
            </w:pPr>
          </w:p>
          <w:p w:rsidR="002F05C7" w:rsidRDefault="002F05C7" w:rsidP="002F05C7">
            <w:pPr>
              <w:pStyle w:val="TableContents"/>
              <w:rPr>
                <w:rFonts w:ascii="Arial" w:hAnsi="Arial" w:cs="Arial"/>
                <w:sz w:val="18"/>
                <w:szCs w:val="18"/>
              </w:rPr>
            </w:pPr>
            <w:r w:rsidRPr="00C45A2A">
              <w:rPr>
                <w:rFonts w:ascii="Arial" w:hAnsi="Arial" w:cs="Arial"/>
                <w:sz w:val="18"/>
                <w:szCs w:val="18"/>
                <w:u w:val="single"/>
              </w:rPr>
              <w:t>Salmon Weir Bridge</w:t>
            </w:r>
            <w:r>
              <w:rPr>
                <w:rFonts w:ascii="Arial" w:hAnsi="Arial" w:cs="Arial"/>
                <w:sz w:val="18"/>
                <w:szCs w:val="18"/>
              </w:rPr>
              <w:t>:</w:t>
            </w:r>
          </w:p>
          <w:p w:rsidR="002F05C7" w:rsidRDefault="002F05C7" w:rsidP="002F05C7">
            <w:pPr>
              <w:pStyle w:val="TableContents"/>
              <w:rPr>
                <w:rFonts w:ascii="Arial" w:hAnsi="Arial" w:cs="Arial"/>
                <w:sz w:val="18"/>
                <w:szCs w:val="18"/>
              </w:rPr>
            </w:pPr>
          </w:p>
          <w:p w:rsidR="002F05C7" w:rsidRDefault="002F05C7" w:rsidP="002F05C7">
            <w:pPr>
              <w:pStyle w:val="TableContents"/>
              <w:numPr>
                <w:ilvl w:val="0"/>
                <w:numId w:val="4"/>
              </w:numPr>
              <w:rPr>
                <w:rFonts w:ascii="Arial" w:hAnsi="Arial" w:cs="Arial"/>
                <w:sz w:val="18"/>
                <w:szCs w:val="18"/>
              </w:rPr>
            </w:pPr>
            <w:r w:rsidRPr="009F6BC5">
              <w:rPr>
                <w:rFonts w:ascii="Arial" w:hAnsi="Arial" w:cs="Arial"/>
                <w:sz w:val="18"/>
                <w:szCs w:val="18"/>
              </w:rPr>
              <w:t xml:space="preserve">Health &amp; Safety issues for works </w:t>
            </w:r>
            <w:r>
              <w:rPr>
                <w:rFonts w:ascii="Arial" w:hAnsi="Arial" w:cs="Arial"/>
                <w:sz w:val="18"/>
                <w:szCs w:val="18"/>
              </w:rPr>
              <w:t xml:space="preserve">on </w:t>
            </w:r>
            <w:r w:rsidRPr="009F6BC5">
              <w:rPr>
                <w:rFonts w:ascii="Arial" w:hAnsi="Arial" w:cs="Arial"/>
                <w:sz w:val="18"/>
                <w:szCs w:val="18"/>
              </w:rPr>
              <w:t>the Salmon Weir Bridge are significant and there will be no work carried out there in 2018.  These works will require scaffolding on the river side of the Bridge.</w:t>
            </w:r>
          </w:p>
          <w:p w:rsidR="002F05C7" w:rsidRPr="009F6BC5" w:rsidRDefault="002F05C7" w:rsidP="002F05C7">
            <w:pPr>
              <w:pStyle w:val="TableContents"/>
              <w:numPr>
                <w:ilvl w:val="0"/>
                <w:numId w:val="4"/>
              </w:numPr>
              <w:rPr>
                <w:rFonts w:ascii="Arial" w:hAnsi="Arial" w:cs="Arial"/>
                <w:sz w:val="18"/>
                <w:szCs w:val="18"/>
              </w:rPr>
            </w:pPr>
            <w:r>
              <w:rPr>
                <w:rFonts w:ascii="Arial" w:hAnsi="Arial" w:cs="Arial"/>
                <w:sz w:val="18"/>
                <w:szCs w:val="18"/>
              </w:rPr>
              <w:t xml:space="preserve">Working with OPW in relation to flooding and there will be significant consultation with the public.  </w:t>
            </w:r>
          </w:p>
          <w:p w:rsidR="002F05C7" w:rsidRDefault="002F05C7" w:rsidP="002F05C7">
            <w:pPr>
              <w:pStyle w:val="TableContents"/>
              <w:rPr>
                <w:rFonts w:ascii="Arial" w:hAnsi="Arial" w:cs="Arial"/>
                <w:sz w:val="18"/>
                <w:szCs w:val="18"/>
              </w:rPr>
            </w:pPr>
          </w:p>
          <w:p w:rsidR="002F05C7" w:rsidRDefault="002F05C7" w:rsidP="002F05C7">
            <w:pPr>
              <w:pStyle w:val="TableContents"/>
              <w:rPr>
                <w:rFonts w:ascii="Arial" w:hAnsi="Arial" w:cs="Arial"/>
                <w:sz w:val="18"/>
                <w:szCs w:val="18"/>
                <w:u w:val="single"/>
              </w:rPr>
            </w:pPr>
            <w:r w:rsidRPr="00A5668F">
              <w:rPr>
                <w:rFonts w:ascii="Arial" w:hAnsi="Arial" w:cs="Arial"/>
                <w:sz w:val="18"/>
                <w:szCs w:val="18"/>
                <w:u w:val="single"/>
              </w:rPr>
              <w:t>Traffic Counts:</w:t>
            </w:r>
          </w:p>
          <w:p w:rsidR="002F05C7" w:rsidRDefault="002F05C7" w:rsidP="002F05C7">
            <w:pPr>
              <w:pStyle w:val="TableContents"/>
              <w:rPr>
                <w:rFonts w:ascii="Arial" w:hAnsi="Arial" w:cs="Arial"/>
                <w:sz w:val="18"/>
                <w:szCs w:val="18"/>
                <w:u w:val="single"/>
              </w:rPr>
            </w:pPr>
          </w:p>
          <w:p w:rsidR="002F05C7" w:rsidRPr="00A5668F" w:rsidRDefault="002F05C7" w:rsidP="002F05C7">
            <w:pPr>
              <w:pStyle w:val="TableContents"/>
              <w:numPr>
                <w:ilvl w:val="0"/>
                <w:numId w:val="4"/>
              </w:numPr>
              <w:rPr>
                <w:rFonts w:ascii="Arial" w:hAnsi="Arial" w:cs="Arial"/>
                <w:sz w:val="18"/>
                <w:szCs w:val="18"/>
              </w:rPr>
            </w:pPr>
            <w:r w:rsidRPr="00A5668F">
              <w:rPr>
                <w:rFonts w:ascii="Arial" w:hAnsi="Arial" w:cs="Arial"/>
                <w:sz w:val="18"/>
                <w:szCs w:val="18"/>
              </w:rPr>
              <w:t>Will revert back re traffic counts during school term.</w:t>
            </w:r>
          </w:p>
          <w:p w:rsidR="002F05C7" w:rsidRDefault="002F05C7" w:rsidP="002F05C7">
            <w:pPr>
              <w:pStyle w:val="TableContents"/>
              <w:rPr>
                <w:rFonts w:ascii="Arial" w:hAnsi="Arial" w:cs="Arial"/>
                <w:sz w:val="18"/>
                <w:szCs w:val="18"/>
              </w:rPr>
            </w:pPr>
          </w:p>
          <w:p w:rsidR="002F05C7" w:rsidRDefault="002F05C7" w:rsidP="002F05C7">
            <w:pPr>
              <w:pStyle w:val="TableContents"/>
              <w:rPr>
                <w:rFonts w:ascii="Arial" w:hAnsi="Arial" w:cs="Arial"/>
                <w:sz w:val="18"/>
                <w:szCs w:val="18"/>
                <w:u w:val="single"/>
              </w:rPr>
            </w:pPr>
            <w:r w:rsidRPr="00C45A2A">
              <w:rPr>
                <w:rFonts w:ascii="Arial" w:hAnsi="Arial" w:cs="Arial"/>
                <w:sz w:val="18"/>
                <w:szCs w:val="18"/>
                <w:u w:val="single"/>
              </w:rPr>
              <w:t>Issues raised by Councillors:-</w:t>
            </w:r>
          </w:p>
          <w:p w:rsidR="002F05C7" w:rsidRDefault="002F05C7" w:rsidP="002F05C7">
            <w:pPr>
              <w:pStyle w:val="TableContents"/>
              <w:rPr>
                <w:rFonts w:ascii="Arial" w:hAnsi="Arial" w:cs="Arial"/>
                <w:sz w:val="18"/>
                <w:szCs w:val="18"/>
                <w:u w:val="single"/>
              </w:rPr>
            </w:pPr>
          </w:p>
          <w:p w:rsidR="002F05C7" w:rsidRDefault="002F05C7" w:rsidP="002F05C7">
            <w:pPr>
              <w:pStyle w:val="TableContents"/>
              <w:rPr>
                <w:rFonts w:ascii="Arial" w:hAnsi="Arial" w:cs="Arial"/>
                <w:sz w:val="18"/>
                <w:szCs w:val="18"/>
              </w:rPr>
            </w:pPr>
            <w:r>
              <w:rPr>
                <w:rFonts w:ascii="Arial" w:hAnsi="Arial" w:cs="Arial"/>
                <w:sz w:val="18"/>
                <w:szCs w:val="18"/>
              </w:rPr>
              <w:t>Cllr. C. Connolly:</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 xml:space="preserve">Raised concerns regarding helicopter pad at University Hospital which was </w:t>
            </w:r>
            <w:proofErr w:type="spellStart"/>
            <w:r>
              <w:rPr>
                <w:rFonts w:ascii="Arial" w:hAnsi="Arial" w:cs="Arial"/>
                <w:sz w:val="18"/>
                <w:szCs w:val="18"/>
              </w:rPr>
              <w:t>origininally</w:t>
            </w:r>
            <w:proofErr w:type="spellEnd"/>
            <w:r>
              <w:rPr>
                <w:rFonts w:ascii="Arial" w:hAnsi="Arial" w:cs="Arial"/>
                <w:sz w:val="18"/>
                <w:szCs w:val="18"/>
              </w:rPr>
              <w:t xml:space="preserve"> to be in place for 6 months and asked when this land would be given back.</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No planning permission granted for Heli Pad.</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Commitment given by the HSE, Multi Storey Carpark is now built.</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Request for further details regarding bus corridor route.</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Residents in the Claddagh and in particular the elderly need more consultation in relation to flooding.</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Residents only parking, to be followed up.</w:t>
            </w:r>
          </w:p>
          <w:p w:rsidR="002F05C7" w:rsidRDefault="002F05C7" w:rsidP="002F05C7">
            <w:pPr>
              <w:pStyle w:val="TableContents"/>
              <w:numPr>
                <w:ilvl w:val="0"/>
                <w:numId w:val="4"/>
              </w:numPr>
              <w:rPr>
                <w:rFonts w:ascii="Arial" w:hAnsi="Arial" w:cs="Arial"/>
                <w:sz w:val="18"/>
                <w:szCs w:val="18"/>
              </w:rPr>
            </w:pPr>
            <w:r w:rsidRPr="005A7737">
              <w:rPr>
                <w:rFonts w:ascii="Arial" w:hAnsi="Arial" w:cs="Arial"/>
                <w:sz w:val="18"/>
                <w:szCs w:val="18"/>
              </w:rPr>
              <w:t xml:space="preserve">Transport Strategy does not address planning for parking. </w:t>
            </w:r>
          </w:p>
          <w:p w:rsidR="002F05C7" w:rsidRPr="005A7737" w:rsidRDefault="002F05C7" w:rsidP="002F05C7">
            <w:pPr>
              <w:pStyle w:val="TableContents"/>
              <w:numPr>
                <w:ilvl w:val="0"/>
                <w:numId w:val="4"/>
              </w:numPr>
              <w:rPr>
                <w:rFonts w:ascii="Arial" w:hAnsi="Arial" w:cs="Arial"/>
                <w:sz w:val="18"/>
                <w:szCs w:val="18"/>
              </w:rPr>
            </w:pPr>
            <w:r w:rsidRPr="005A7737">
              <w:rPr>
                <w:rFonts w:ascii="Arial" w:hAnsi="Arial" w:cs="Arial"/>
                <w:sz w:val="18"/>
                <w:szCs w:val="18"/>
              </w:rPr>
              <w:t>Sought information of lan</w:t>
            </w:r>
            <w:r>
              <w:rPr>
                <w:rFonts w:ascii="Arial" w:hAnsi="Arial" w:cs="Arial"/>
                <w:sz w:val="18"/>
                <w:szCs w:val="18"/>
              </w:rPr>
              <w:t xml:space="preserve">d zonings along route of N6 with particular reference to </w:t>
            </w:r>
            <w:r w:rsidRPr="005A7737">
              <w:rPr>
                <w:rFonts w:ascii="Arial" w:hAnsi="Arial" w:cs="Arial"/>
                <w:sz w:val="18"/>
                <w:szCs w:val="18"/>
              </w:rPr>
              <w:t>sound</w:t>
            </w:r>
            <w:r>
              <w:rPr>
                <w:rFonts w:ascii="Arial" w:hAnsi="Arial" w:cs="Arial"/>
                <w:sz w:val="18"/>
                <w:szCs w:val="18"/>
              </w:rPr>
              <w:t xml:space="preserve"> barriers.</w:t>
            </w:r>
          </w:p>
          <w:p w:rsidR="002F05C7" w:rsidRDefault="002F05C7" w:rsidP="002F05C7">
            <w:pPr>
              <w:pStyle w:val="TableContents"/>
              <w:numPr>
                <w:ilvl w:val="0"/>
                <w:numId w:val="4"/>
              </w:numPr>
              <w:rPr>
                <w:rFonts w:ascii="Arial" w:hAnsi="Arial" w:cs="Arial"/>
                <w:sz w:val="18"/>
                <w:szCs w:val="18"/>
              </w:rPr>
            </w:pPr>
            <w:r>
              <w:rPr>
                <w:rFonts w:ascii="Arial" w:hAnsi="Arial" w:cs="Arial"/>
                <w:sz w:val="18"/>
                <w:szCs w:val="18"/>
              </w:rPr>
              <w:t xml:space="preserve">Noise in </w:t>
            </w:r>
            <w:proofErr w:type="spellStart"/>
            <w:r>
              <w:rPr>
                <w:rFonts w:ascii="Arial" w:hAnsi="Arial" w:cs="Arial"/>
                <w:sz w:val="18"/>
                <w:szCs w:val="18"/>
              </w:rPr>
              <w:t>Shantalla</w:t>
            </w:r>
            <w:proofErr w:type="spellEnd"/>
            <w:r>
              <w:rPr>
                <w:rFonts w:ascii="Arial" w:hAnsi="Arial" w:cs="Arial"/>
                <w:sz w:val="18"/>
                <w:szCs w:val="18"/>
              </w:rPr>
              <w:t xml:space="preserve"> from traffic on Seamus Quirke Road,</w:t>
            </w:r>
          </w:p>
          <w:p w:rsidR="002F05C7" w:rsidRPr="002A287C" w:rsidRDefault="002F05C7" w:rsidP="00650DCF">
            <w:pPr>
              <w:pStyle w:val="TableContents"/>
              <w:numPr>
                <w:ilvl w:val="0"/>
                <w:numId w:val="4"/>
              </w:numPr>
              <w:rPr>
                <w:rFonts w:ascii="Arial" w:hAnsi="Arial" w:cs="Arial"/>
                <w:sz w:val="18"/>
                <w:szCs w:val="18"/>
              </w:rPr>
            </w:pPr>
            <w:r w:rsidRPr="00650DCF">
              <w:rPr>
                <w:rFonts w:ascii="Arial" w:hAnsi="Arial" w:cs="Arial"/>
                <w:sz w:val="18"/>
                <w:szCs w:val="18"/>
              </w:rPr>
              <w:t>Asked for figures on overall car reduction in the City Centre.</w:t>
            </w:r>
          </w:p>
        </w:tc>
      </w:tr>
      <w:tr w:rsidR="00650DCF" w:rsidRPr="00D03826" w:rsidTr="00F151D3">
        <w:trPr>
          <w:trHeight w:val="955"/>
        </w:trPr>
        <w:tc>
          <w:tcPr>
            <w:tcW w:w="737" w:type="dxa"/>
            <w:tcBorders>
              <w:top w:val="single" w:sz="4" w:space="0" w:color="auto"/>
              <w:left w:val="single" w:sz="4" w:space="0" w:color="auto"/>
              <w:bottom w:val="single" w:sz="4" w:space="0" w:color="auto"/>
              <w:right w:val="single" w:sz="4" w:space="0" w:color="auto"/>
            </w:tcBorders>
            <w:shd w:val="clear" w:color="auto" w:fill="auto"/>
          </w:tcPr>
          <w:p w:rsidR="00650DCF" w:rsidRDefault="00650DCF" w:rsidP="002F05C7">
            <w:pPr>
              <w:pStyle w:val="TableContents"/>
              <w:jc w:val="both"/>
              <w:rPr>
                <w:rFonts w:ascii="Arial" w:hAnsi="Arial" w:cs="Arial"/>
                <w:b/>
                <w:bCs/>
                <w:iCs/>
                <w:sz w:val="18"/>
                <w:szCs w:val="18"/>
              </w:rPr>
            </w:pPr>
            <w:r>
              <w:rPr>
                <w:rFonts w:ascii="Arial" w:hAnsi="Arial" w:cs="Arial"/>
                <w:b/>
                <w:bCs/>
                <w:iCs/>
                <w:sz w:val="18"/>
                <w:szCs w:val="18"/>
              </w:rPr>
              <w:lastRenderedPageBreak/>
              <w:t>3.</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650DCF" w:rsidRDefault="00650DCF" w:rsidP="00650DCF">
            <w:pPr>
              <w:pStyle w:val="TableContents"/>
              <w:rPr>
                <w:rFonts w:ascii="Arial" w:hAnsi="Arial" w:cs="Arial"/>
                <w:sz w:val="18"/>
                <w:szCs w:val="18"/>
              </w:rPr>
            </w:pPr>
            <w:r w:rsidRPr="00B50C36">
              <w:rPr>
                <w:rFonts w:ascii="Arial" w:hAnsi="Arial" w:cs="Arial"/>
                <w:b/>
                <w:sz w:val="18"/>
                <w:szCs w:val="18"/>
                <w:u w:val="single"/>
              </w:rPr>
              <w:t>Galway City N6 Project – N6 Galway City Ring Road.</w:t>
            </w:r>
          </w:p>
          <w:p w:rsidR="00650DCF" w:rsidRDefault="00650DCF" w:rsidP="00650DCF">
            <w:pPr>
              <w:pStyle w:val="TableContents"/>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Mr. U. Finn gave an update to the members.</w:t>
            </w:r>
          </w:p>
          <w:p w:rsidR="00650DCF" w:rsidRDefault="00650DCF" w:rsidP="00650DCF">
            <w:pPr>
              <w:pStyle w:val="TableContents"/>
              <w:rPr>
                <w:rFonts w:ascii="Arial" w:hAnsi="Arial" w:cs="Arial"/>
                <w:sz w:val="18"/>
                <w:szCs w:val="18"/>
              </w:rPr>
            </w:pP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Application submitted to An </w:t>
            </w:r>
            <w:proofErr w:type="spellStart"/>
            <w:r>
              <w:rPr>
                <w:rFonts w:ascii="Arial" w:hAnsi="Arial" w:cs="Arial"/>
                <w:sz w:val="18"/>
                <w:szCs w:val="18"/>
              </w:rPr>
              <w:t>Bord</w:t>
            </w:r>
            <w:proofErr w:type="spellEnd"/>
            <w:r>
              <w:rPr>
                <w:rFonts w:ascii="Arial" w:hAnsi="Arial" w:cs="Arial"/>
                <w:sz w:val="18"/>
                <w:szCs w:val="18"/>
              </w:rPr>
              <w:t xml:space="preserve"> </w:t>
            </w:r>
            <w:proofErr w:type="spellStart"/>
            <w:r>
              <w:rPr>
                <w:rFonts w:ascii="Arial" w:hAnsi="Arial" w:cs="Arial"/>
                <w:sz w:val="18"/>
                <w:szCs w:val="18"/>
              </w:rPr>
              <w:t>Pleanála</w:t>
            </w:r>
            <w:proofErr w:type="spellEnd"/>
            <w:r>
              <w:rPr>
                <w:rFonts w:ascii="Arial" w:hAnsi="Arial" w:cs="Arial"/>
                <w:sz w:val="18"/>
                <w:szCs w:val="18"/>
              </w:rPr>
              <w:t xml:space="preserve"> and submission can be made up to the end of December, 2018.</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44 houses will be affected by the N6 Ring Road which will be 18km in length.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The CPO process will be used for affected properties.</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Oral Hearing is expected to be held in April 2019.</w:t>
            </w:r>
          </w:p>
          <w:p w:rsidR="00650DCF" w:rsidRDefault="00650DCF" w:rsidP="00650DCF">
            <w:pPr>
              <w:pStyle w:val="TableContents"/>
              <w:rPr>
                <w:rFonts w:ascii="Arial" w:hAnsi="Arial" w:cs="Arial"/>
                <w:sz w:val="18"/>
                <w:szCs w:val="18"/>
              </w:rPr>
            </w:pPr>
          </w:p>
          <w:p w:rsidR="00650DCF" w:rsidRDefault="00650DCF" w:rsidP="00650DCF">
            <w:pPr>
              <w:pStyle w:val="TableContents"/>
              <w:rPr>
                <w:rFonts w:ascii="Arial" w:hAnsi="Arial" w:cs="Arial"/>
                <w:sz w:val="18"/>
                <w:szCs w:val="18"/>
                <w:u w:val="single"/>
              </w:rPr>
            </w:pPr>
            <w:r w:rsidRPr="00C45A2A">
              <w:rPr>
                <w:rFonts w:ascii="Arial" w:hAnsi="Arial" w:cs="Arial"/>
                <w:sz w:val="18"/>
                <w:szCs w:val="18"/>
                <w:u w:val="single"/>
              </w:rPr>
              <w:t>Issues raised by Councillors:-</w:t>
            </w:r>
          </w:p>
          <w:p w:rsidR="00650DCF" w:rsidRDefault="00650DCF" w:rsidP="00650DCF">
            <w:pPr>
              <w:pStyle w:val="TableContents"/>
              <w:rPr>
                <w:rFonts w:ascii="Arial" w:hAnsi="Arial" w:cs="Arial"/>
                <w:sz w:val="18"/>
                <w:szCs w:val="18"/>
                <w:u w:val="single"/>
              </w:rPr>
            </w:pPr>
          </w:p>
          <w:p w:rsidR="00650DCF" w:rsidRDefault="00650DCF" w:rsidP="00650DCF">
            <w:pPr>
              <w:pStyle w:val="TableContents"/>
              <w:rPr>
                <w:rFonts w:ascii="Arial" w:hAnsi="Arial" w:cs="Arial"/>
                <w:sz w:val="18"/>
                <w:szCs w:val="18"/>
              </w:rPr>
            </w:pPr>
            <w:r>
              <w:rPr>
                <w:rFonts w:ascii="Arial" w:hAnsi="Arial" w:cs="Arial"/>
                <w:sz w:val="18"/>
                <w:szCs w:val="18"/>
              </w:rPr>
              <w:t>Cllr. M. Cubbard:</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Asked for Liaison Person to be in place in order to deal with issues of home owners on a one to one basis relating to N6.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Cllr. F. Fahy agreed with Cllr. Cubbard and proposed that:  </w:t>
            </w:r>
            <w:r>
              <w:rPr>
                <w:rFonts w:ascii="Arial" w:hAnsi="Arial" w:cs="Arial"/>
                <w:i/>
                <w:sz w:val="18"/>
                <w:szCs w:val="18"/>
              </w:rPr>
              <w:t>Transportation SPC</w:t>
            </w:r>
            <w:r w:rsidRPr="00B4426E">
              <w:rPr>
                <w:rFonts w:ascii="Arial" w:hAnsi="Arial" w:cs="Arial"/>
                <w:i/>
                <w:sz w:val="18"/>
                <w:szCs w:val="18"/>
              </w:rPr>
              <w:t xml:space="preserve"> write to Galway County Council to request that they appoint a Liaison Person to deal with home owners.</w:t>
            </w:r>
            <w:r>
              <w:rPr>
                <w:rFonts w:ascii="Arial" w:hAnsi="Arial" w:cs="Arial"/>
                <w:sz w:val="18"/>
                <w:szCs w:val="18"/>
              </w:rPr>
              <w:t xml:space="preserve">  This was seconded by Cllr. M. Cubbard.</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Restrictions on planning and the need for planning to be favourable for people who are required to relocate was stressed.</w:t>
            </w:r>
          </w:p>
          <w:p w:rsidR="00650DCF" w:rsidRPr="00C45A2A" w:rsidRDefault="00650DCF" w:rsidP="00650DCF">
            <w:pPr>
              <w:pStyle w:val="TableContents"/>
              <w:rPr>
                <w:rFonts w:ascii="Arial" w:hAnsi="Arial" w:cs="Arial"/>
                <w:sz w:val="18"/>
                <w:szCs w:val="18"/>
                <w:u w:val="single"/>
              </w:rPr>
            </w:pPr>
          </w:p>
          <w:p w:rsidR="00650DCF" w:rsidRDefault="00650DCF" w:rsidP="00650DCF">
            <w:pPr>
              <w:pStyle w:val="TableContents"/>
              <w:rPr>
                <w:rFonts w:ascii="Arial" w:hAnsi="Arial" w:cs="Arial"/>
                <w:sz w:val="18"/>
                <w:szCs w:val="18"/>
              </w:rPr>
            </w:pPr>
            <w:r>
              <w:rPr>
                <w:rFonts w:ascii="Arial" w:hAnsi="Arial" w:cs="Arial"/>
                <w:sz w:val="18"/>
                <w:szCs w:val="18"/>
              </w:rPr>
              <w:t>Cllr. F. Fahy:</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Motion – attended meeting re infill </w:t>
            </w:r>
            <w:proofErr w:type="spellStart"/>
            <w:r>
              <w:rPr>
                <w:rFonts w:ascii="Arial" w:hAnsi="Arial" w:cs="Arial"/>
                <w:sz w:val="18"/>
                <w:szCs w:val="18"/>
              </w:rPr>
              <w:t>Ballnfoile</w:t>
            </w:r>
            <w:proofErr w:type="spellEnd"/>
            <w:r>
              <w:rPr>
                <w:rFonts w:ascii="Arial" w:hAnsi="Arial" w:cs="Arial"/>
                <w:sz w:val="18"/>
                <w:szCs w:val="18"/>
              </w:rPr>
              <w:t xml:space="preserve"> where information was sought on traffic counts. Requested that plebiscite be held about the new junction at Kirwan Roundabout.  </w:t>
            </w:r>
          </w:p>
          <w:p w:rsidR="00650DCF" w:rsidRDefault="00650DCF" w:rsidP="00C350C7">
            <w:pPr>
              <w:pStyle w:val="TableContents"/>
              <w:numPr>
                <w:ilvl w:val="0"/>
                <w:numId w:val="4"/>
              </w:numPr>
              <w:rPr>
                <w:rFonts w:ascii="Arial" w:hAnsi="Arial" w:cs="Arial"/>
                <w:sz w:val="18"/>
                <w:szCs w:val="18"/>
              </w:rPr>
            </w:pPr>
            <w:proofErr w:type="spellStart"/>
            <w:r>
              <w:rPr>
                <w:rFonts w:ascii="Arial" w:hAnsi="Arial" w:cs="Arial"/>
                <w:sz w:val="18"/>
                <w:szCs w:val="18"/>
              </w:rPr>
              <w:t>Tirellan</w:t>
            </w:r>
            <w:proofErr w:type="spellEnd"/>
            <w:r>
              <w:rPr>
                <w:rFonts w:ascii="Arial" w:hAnsi="Arial" w:cs="Arial"/>
                <w:sz w:val="18"/>
                <w:szCs w:val="18"/>
              </w:rPr>
              <w:t xml:space="preserve"> estate – requested that estate be made safe for residents, 4 entrances to estate and speed limits introduced.  Ramps being taken out.</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N6 – Menlo village, half the land will be taken for motorway. It must be favourable for people to relocate.</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Asked for noise restrictions to be put in place to avoid noise from traffic.</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No public transport over the </w:t>
            </w:r>
            <w:proofErr w:type="spellStart"/>
            <w:r>
              <w:rPr>
                <w:rFonts w:ascii="Arial" w:hAnsi="Arial" w:cs="Arial"/>
                <w:sz w:val="18"/>
                <w:szCs w:val="18"/>
              </w:rPr>
              <w:t>Quincentennial</w:t>
            </w:r>
            <w:proofErr w:type="spellEnd"/>
            <w:r>
              <w:rPr>
                <w:rFonts w:ascii="Arial" w:hAnsi="Arial" w:cs="Arial"/>
                <w:sz w:val="18"/>
                <w:szCs w:val="18"/>
              </w:rPr>
              <w:t xml:space="preserve"> Bridge.</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When will design for Bridge be in place?</w:t>
            </w:r>
          </w:p>
          <w:p w:rsidR="00650DCF" w:rsidRDefault="00650DCF" w:rsidP="00650DCF">
            <w:pPr>
              <w:pStyle w:val="TableContents"/>
              <w:ind w:left="720"/>
              <w:rPr>
                <w:rFonts w:ascii="Arial" w:hAnsi="Arial" w:cs="Arial"/>
                <w:sz w:val="18"/>
                <w:szCs w:val="18"/>
              </w:rPr>
            </w:pPr>
          </w:p>
          <w:p w:rsidR="00650DCF" w:rsidRDefault="00650DCF" w:rsidP="00650DCF">
            <w:pPr>
              <w:pStyle w:val="TableContents"/>
              <w:ind w:left="720"/>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 xml:space="preserve">Mr. N. </w:t>
            </w:r>
            <w:proofErr w:type="spellStart"/>
            <w:r>
              <w:rPr>
                <w:rFonts w:ascii="Arial" w:hAnsi="Arial" w:cs="Arial"/>
                <w:sz w:val="18"/>
                <w:szCs w:val="18"/>
              </w:rPr>
              <w:t>O’Brolchain</w:t>
            </w:r>
            <w:proofErr w:type="spellEnd"/>
            <w:r>
              <w:rPr>
                <w:rFonts w:ascii="Arial" w:hAnsi="Arial" w:cs="Arial"/>
                <w:sz w:val="18"/>
                <w:szCs w:val="18"/>
              </w:rPr>
              <w:t>:</w:t>
            </w:r>
          </w:p>
          <w:p w:rsidR="00650DCF" w:rsidRPr="006F73B9" w:rsidRDefault="00650DCF" w:rsidP="00C350C7">
            <w:pPr>
              <w:pStyle w:val="TableContents"/>
              <w:numPr>
                <w:ilvl w:val="0"/>
                <w:numId w:val="4"/>
              </w:numPr>
              <w:rPr>
                <w:rFonts w:ascii="Arial" w:hAnsi="Arial" w:cs="Arial"/>
                <w:sz w:val="18"/>
                <w:szCs w:val="18"/>
              </w:rPr>
            </w:pPr>
            <w:r w:rsidRPr="006F73B9">
              <w:rPr>
                <w:rFonts w:ascii="Arial" w:hAnsi="Arial" w:cs="Arial"/>
                <w:sz w:val="18"/>
                <w:szCs w:val="18"/>
              </w:rPr>
              <w:t xml:space="preserve">Queries when work is likely to commence and completion date </w:t>
            </w:r>
            <w:r>
              <w:rPr>
                <w:rFonts w:ascii="Arial" w:hAnsi="Arial" w:cs="Arial"/>
                <w:sz w:val="18"/>
                <w:szCs w:val="18"/>
              </w:rPr>
              <w:t xml:space="preserve">on the N6 Ring </w:t>
            </w:r>
            <w:proofErr w:type="gramStart"/>
            <w:r>
              <w:rPr>
                <w:rFonts w:ascii="Arial" w:hAnsi="Arial" w:cs="Arial"/>
                <w:sz w:val="18"/>
                <w:szCs w:val="18"/>
              </w:rPr>
              <w:t>R</w:t>
            </w:r>
            <w:r w:rsidRPr="006F73B9">
              <w:rPr>
                <w:rFonts w:ascii="Arial" w:hAnsi="Arial" w:cs="Arial"/>
                <w:sz w:val="18"/>
                <w:szCs w:val="18"/>
              </w:rPr>
              <w:t>oad  project</w:t>
            </w:r>
            <w:proofErr w:type="gramEnd"/>
            <w:r w:rsidRPr="006F73B9">
              <w:rPr>
                <w:rFonts w:ascii="Arial" w:hAnsi="Arial" w:cs="Arial"/>
                <w:sz w:val="18"/>
                <w:szCs w:val="18"/>
              </w:rPr>
              <w:t xml:space="preserve">. </w:t>
            </w:r>
            <w:r>
              <w:rPr>
                <w:rFonts w:ascii="Arial" w:hAnsi="Arial" w:cs="Arial"/>
                <w:sz w:val="18"/>
                <w:szCs w:val="18"/>
              </w:rPr>
              <w:t>What will the i</w:t>
            </w:r>
            <w:r w:rsidRPr="006F73B9">
              <w:rPr>
                <w:rFonts w:ascii="Arial" w:hAnsi="Arial" w:cs="Arial"/>
                <w:sz w:val="18"/>
                <w:szCs w:val="18"/>
              </w:rPr>
              <w:t>mpact</w:t>
            </w:r>
            <w:r>
              <w:rPr>
                <w:rFonts w:ascii="Arial" w:hAnsi="Arial" w:cs="Arial"/>
                <w:sz w:val="18"/>
                <w:szCs w:val="18"/>
              </w:rPr>
              <w:t xml:space="preserve"> be </w:t>
            </w:r>
            <w:r w:rsidRPr="006F73B9">
              <w:rPr>
                <w:rFonts w:ascii="Arial" w:hAnsi="Arial" w:cs="Arial"/>
                <w:sz w:val="18"/>
                <w:szCs w:val="18"/>
              </w:rPr>
              <w:t xml:space="preserve">on traffic in the </w:t>
            </w:r>
            <w:proofErr w:type="gramStart"/>
            <w:r w:rsidRPr="006F73B9">
              <w:rPr>
                <w:rFonts w:ascii="Arial" w:hAnsi="Arial" w:cs="Arial"/>
                <w:sz w:val="18"/>
                <w:szCs w:val="18"/>
              </w:rPr>
              <w:t>City.</w:t>
            </w:r>
            <w:proofErr w:type="gramEnd"/>
          </w:p>
          <w:p w:rsidR="00650DCF" w:rsidRDefault="00650DCF" w:rsidP="00C350C7">
            <w:pPr>
              <w:pStyle w:val="TableContents"/>
              <w:numPr>
                <w:ilvl w:val="0"/>
                <w:numId w:val="4"/>
              </w:numPr>
              <w:rPr>
                <w:rFonts w:ascii="Arial" w:hAnsi="Arial" w:cs="Arial"/>
                <w:sz w:val="18"/>
                <w:szCs w:val="18"/>
              </w:rPr>
            </w:pPr>
            <w:proofErr w:type="gramStart"/>
            <w:r>
              <w:rPr>
                <w:rFonts w:ascii="Arial" w:hAnsi="Arial" w:cs="Arial"/>
                <w:sz w:val="18"/>
                <w:szCs w:val="18"/>
              </w:rPr>
              <w:t>Queried  level</w:t>
            </w:r>
            <w:proofErr w:type="gramEnd"/>
            <w:r>
              <w:rPr>
                <w:rFonts w:ascii="Arial" w:hAnsi="Arial" w:cs="Arial"/>
                <w:sz w:val="18"/>
                <w:szCs w:val="18"/>
              </w:rPr>
              <w:t xml:space="preserve"> of resources this is going to take from the City Council.</w:t>
            </w:r>
          </w:p>
          <w:p w:rsidR="00650DCF" w:rsidRDefault="00650DCF" w:rsidP="00650DCF">
            <w:pPr>
              <w:pStyle w:val="TableContents"/>
              <w:ind w:left="720"/>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Cllr. N. Larkin:</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Welcomed the </w:t>
            </w:r>
            <w:proofErr w:type="gramStart"/>
            <w:r>
              <w:rPr>
                <w:rFonts w:ascii="Arial" w:hAnsi="Arial" w:cs="Arial"/>
                <w:sz w:val="18"/>
                <w:szCs w:val="18"/>
              </w:rPr>
              <w:t>N6  Ring</w:t>
            </w:r>
            <w:proofErr w:type="gramEnd"/>
            <w:r>
              <w:rPr>
                <w:rFonts w:ascii="Arial" w:hAnsi="Arial" w:cs="Arial"/>
                <w:sz w:val="18"/>
                <w:szCs w:val="18"/>
              </w:rPr>
              <w:t xml:space="preserve"> Road which he stated will be for the betterment of the City.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Traffic will be taken out of the City.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Previous plan had listed 130 properties to be impacted by the road but it is now at 44.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The Transportation Strategic Policy Committee should be giving their full support to this   project.</w:t>
            </w:r>
          </w:p>
          <w:p w:rsidR="00650DCF" w:rsidRDefault="00650DCF" w:rsidP="00650DCF">
            <w:pPr>
              <w:pStyle w:val="TableContents"/>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Mr. D. Hambleton:</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Some people will suggest that building the N6 is the wrong option.</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Cars will continue to be the biggest problem and asked if it will cure the traffic problems.</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E</w:t>
            </w:r>
            <w:r w:rsidRPr="00920F33">
              <w:rPr>
                <w:rFonts w:ascii="Arial" w:hAnsi="Arial" w:cs="Arial"/>
                <w:sz w:val="18"/>
                <w:szCs w:val="18"/>
              </w:rPr>
              <w:t xml:space="preserve">nvironmental </w:t>
            </w:r>
            <w:r>
              <w:rPr>
                <w:rFonts w:ascii="Arial" w:hAnsi="Arial" w:cs="Arial"/>
                <w:sz w:val="18"/>
                <w:szCs w:val="18"/>
              </w:rPr>
              <w:t xml:space="preserve">issues will be raised. Very little mention of climate change and wildlife. There are 2 reports outlining significant losses in regard to animals and insects.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This project will be used as a test case.  Other alternatives have not been looked at.</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Referred to letter sent to Mr. Donal </w:t>
            </w:r>
            <w:proofErr w:type="spellStart"/>
            <w:r>
              <w:rPr>
                <w:rFonts w:ascii="Arial" w:hAnsi="Arial" w:cs="Arial"/>
                <w:sz w:val="18"/>
                <w:szCs w:val="18"/>
              </w:rPr>
              <w:t>O’Donoghue</w:t>
            </w:r>
            <w:proofErr w:type="spellEnd"/>
            <w:r>
              <w:rPr>
                <w:rFonts w:ascii="Arial" w:hAnsi="Arial" w:cs="Arial"/>
                <w:sz w:val="18"/>
                <w:szCs w:val="18"/>
              </w:rPr>
              <w:t xml:space="preserve">, previous City Manager, from Transportation SPC, regarding planning issues in </w:t>
            </w:r>
            <w:proofErr w:type="gramStart"/>
            <w:r>
              <w:rPr>
                <w:rFonts w:ascii="Arial" w:hAnsi="Arial" w:cs="Arial"/>
                <w:sz w:val="18"/>
                <w:szCs w:val="18"/>
              </w:rPr>
              <w:t>County</w:t>
            </w:r>
            <w:proofErr w:type="gramEnd"/>
            <w:r>
              <w:rPr>
                <w:rFonts w:ascii="Arial" w:hAnsi="Arial" w:cs="Arial"/>
                <w:sz w:val="18"/>
                <w:szCs w:val="18"/>
              </w:rPr>
              <w:t xml:space="preserve"> relating to housing.  People come to live in the City with no increase in public transport.  </w:t>
            </w:r>
          </w:p>
          <w:p w:rsidR="00650DCF" w:rsidRDefault="00650DCF" w:rsidP="00650DCF">
            <w:pPr>
              <w:pStyle w:val="TableContents"/>
              <w:ind w:left="768"/>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Mr. U. Finn replied to queries raised:-</w:t>
            </w:r>
          </w:p>
          <w:p w:rsidR="00650DCF" w:rsidRDefault="00650DCF" w:rsidP="00650DCF">
            <w:pPr>
              <w:pStyle w:val="TableContents"/>
              <w:rPr>
                <w:rFonts w:ascii="Arial" w:hAnsi="Arial" w:cs="Arial"/>
                <w:sz w:val="18"/>
                <w:szCs w:val="18"/>
              </w:rPr>
            </w:pPr>
          </w:p>
          <w:p w:rsidR="00650DCF" w:rsidRDefault="00650DCF" w:rsidP="00650DCF">
            <w:pPr>
              <w:pStyle w:val="TableContents"/>
              <w:rPr>
                <w:rFonts w:ascii="Arial" w:hAnsi="Arial" w:cs="Arial"/>
                <w:sz w:val="18"/>
                <w:szCs w:val="18"/>
              </w:rPr>
            </w:pPr>
            <w:r w:rsidRPr="00C45A2A">
              <w:rPr>
                <w:rFonts w:ascii="Arial" w:hAnsi="Arial" w:cs="Arial"/>
                <w:sz w:val="18"/>
                <w:szCs w:val="18"/>
                <w:u w:val="single"/>
              </w:rPr>
              <w:t>Galway N6 City Ring Road</w:t>
            </w:r>
            <w:r w:rsidRPr="00C45A2A">
              <w:rPr>
                <w:rFonts w:ascii="Arial" w:hAnsi="Arial" w:cs="Arial"/>
                <w:sz w:val="18"/>
                <w:szCs w:val="18"/>
              </w:rPr>
              <w:t xml:space="preserve"> </w:t>
            </w:r>
          </w:p>
          <w:p w:rsidR="00650DCF" w:rsidRDefault="00650DCF" w:rsidP="00650DCF">
            <w:pPr>
              <w:pStyle w:val="TableContents"/>
              <w:rPr>
                <w:rFonts w:ascii="Arial" w:hAnsi="Arial" w:cs="Arial"/>
                <w:sz w:val="18"/>
                <w:szCs w:val="18"/>
              </w:rPr>
            </w:pP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A project team has been set up and staffed and includes a Project Manager and Liaison Person.  These staff members have engaged with all the landowners affected.</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A glass noise barrier on the bridge across the Corrib will address the noise and visual aspects. The noise issue will form a big part of the E.I.S.</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Works on the project will begin in 2021/2022 with a completion date of 2025.</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Two vital components of the Galway Transport Strategy are the N6 project and the City Centre </w:t>
            </w:r>
            <w:r>
              <w:rPr>
                <w:rFonts w:ascii="Arial" w:hAnsi="Arial" w:cs="Arial"/>
                <w:sz w:val="18"/>
                <w:szCs w:val="18"/>
              </w:rPr>
              <w:lastRenderedPageBreak/>
              <w:t>Transport Plan.</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Number of routes were looked at.  This is the preferred route.</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Increased bus priority in the City centre.</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Sites on both East and West side of the City being look at for Park and Ride.</w:t>
            </w:r>
          </w:p>
          <w:p w:rsidR="00C350C7" w:rsidRDefault="00C350C7" w:rsidP="00C350C7">
            <w:pPr>
              <w:pStyle w:val="TableContents"/>
              <w:widowControl/>
              <w:numPr>
                <w:ilvl w:val="0"/>
                <w:numId w:val="4"/>
              </w:numPr>
              <w:suppressLineNumbers w:val="0"/>
              <w:suppressAutoHyphens w:val="0"/>
              <w:rPr>
                <w:rFonts w:ascii="Arial" w:eastAsiaTheme="minorHAnsi" w:hAnsi="Arial" w:cs="Arial"/>
                <w:kern w:val="0"/>
                <w:sz w:val="18"/>
                <w:szCs w:val="18"/>
                <w:lang w:bidi="ar-SA"/>
              </w:rPr>
            </w:pPr>
            <w:r>
              <w:rPr>
                <w:rFonts w:ascii="Arial" w:hAnsi="Arial" w:cs="Arial"/>
                <w:sz w:val="18"/>
                <w:szCs w:val="18"/>
              </w:rPr>
              <w:t>Reduction of cars into City will occur when N6 and GCCTMP are in place.  Junctions are at over capacity.  Increasing bus priority on City centre.   Far less car parking facilities being granted in various developments. Fewer parking spaces allocated in the City centre.</w:t>
            </w:r>
          </w:p>
          <w:p w:rsidR="00616919" w:rsidRPr="00650DCF" w:rsidRDefault="00616919" w:rsidP="00616919">
            <w:pPr>
              <w:pStyle w:val="TableContents"/>
              <w:rPr>
                <w:rFonts w:ascii="Arial" w:hAnsi="Arial" w:cs="Arial"/>
                <w:sz w:val="18"/>
                <w:szCs w:val="18"/>
              </w:rPr>
            </w:pPr>
          </w:p>
          <w:p w:rsidR="00650DCF" w:rsidRDefault="00616919" w:rsidP="00616919">
            <w:pPr>
              <w:pStyle w:val="TableContents"/>
              <w:rPr>
                <w:rFonts w:ascii="Arial" w:hAnsi="Arial" w:cs="Arial"/>
                <w:sz w:val="18"/>
                <w:szCs w:val="18"/>
              </w:rPr>
            </w:pPr>
            <w:r w:rsidRPr="00616919">
              <w:rPr>
                <w:rFonts w:ascii="Arial" w:hAnsi="Arial" w:cs="Arial"/>
                <w:sz w:val="18"/>
                <w:szCs w:val="18"/>
                <w:u w:val="single"/>
              </w:rPr>
              <w:t>Issues raised by members</w:t>
            </w:r>
            <w:r>
              <w:rPr>
                <w:rFonts w:ascii="Arial" w:hAnsi="Arial" w:cs="Arial"/>
                <w:sz w:val="18"/>
                <w:szCs w:val="18"/>
              </w:rPr>
              <w:t>:-</w:t>
            </w:r>
          </w:p>
          <w:p w:rsidR="00616919" w:rsidRDefault="00616919" w:rsidP="00616919">
            <w:pPr>
              <w:pStyle w:val="TableContents"/>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Cllr. C. Connolly:-</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Clarification of estimated reduction of cars through the City centre when the N6 is in place.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Queried car parking requirements in City Development Plan. </w:t>
            </w:r>
          </w:p>
          <w:p w:rsidR="00650DCF" w:rsidRPr="00650DCF" w:rsidRDefault="00650DCF" w:rsidP="00C350C7">
            <w:pPr>
              <w:pStyle w:val="TableContents"/>
              <w:numPr>
                <w:ilvl w:val="0"/>
                <w:numId w:val="4"/>
              </w:numPr>
              <w:rPr>
                <w:rFonts w:ascii="Arial" w:hAnsi="Arial" w:cs="Arial"/>
                <w:sz w:val="18"/>
                <w:szCs w:val="18"/>
              </w:rPr>
            </w:pPr>
            <w:r w:rsidRPr="00650DCF">
              <w:rPr>
                <w:rFonts w:ascii="Arial" w:hAnsi="Arial" w:cs="Arial"/>
                <w:sz w:val="18"/>
                <w:szCs w:val="18"/>
              </w:rPr>
              <w:t xml:space="preserve">Requested to look at parking ratios for commercial and residential development. </w:t>
            </w:r>
          </w:p>
          <w:p w:rsidR="00650DCF" w:rsidRPr="009D283D" w:rsidRDefault="00650DCF" w:rsidP="00650DCF">
            <w:pPr>
              <w:pStyle w:val="TableContents"/>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 xml:space="preserve">Mr. N. </w:t>
            </w:r>
            <w:proofErr w:type="spellStart"/>
            <w:r>
              <w:rPr>
                <w:rFonts w:ascii="Arial" w:hAnsi="Arial" w:cs="Arial"/>
                <w:sz w:val="18"/>
                <w:szCs w:val="18"/>
              </w:rPr>
              <w:t>O’Brollchain</w:t>
            </w:r>
            <w:proofErr w:type="spellEnd"/>
            <w:r>
              <w:rPr>
                <w:rFonts w:ascii="Arial" w:hAnsi="Arial" w:cs="Arial"/>
                <w:sz w:val="18"/>
                <w:szCs w:val="18"/>
              </w:rPr>
              <w:t>:-</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Will bus priority measures be put in place before the N6 is in place and are they contingent on park and ride being installed.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He voiced concern on waiting until Ring Road is in place. </w:t>
            </w:r>
          </w:p>
          <w:p w:rsidR="00650DCF" w:rsidRDefault="00650DCF" w:rsidP="00650DCF">
            <w:pPr>
              <w:pStyle w:val="TableContents"/>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Cllr. N. Larkin:-</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Stated that electric cars will be in place in 20 years.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Train fares to Dublin excessive.  </w:t>
            </w:r>
            <w:proofErr w:type="spellStart"/>
            <w:r>
              <w:rPr>
                <w:rFonts w:ascii="Arial" w:hAnsi="Arial" w:cs="Arial"/>
                <w:sz w:val="18"/>
                <w:szCs w:val="18"/>
              </w:rPr>
              <w:t>Car pooling</w:t>
            </w:r>
            <w:proofErr w:type="spellEnd"/>
            <w:r>
              <w:rPr>
                <w:rFonts w:ascii="Arial" w:hAnsi="Arial" w:cs="Arial"/>
                <w:sz w:val="18"/>
                <w:szCs w:val="18"/>
              </w:rPr>
              <w:t xml:space="preserve"> worked well for him </w:t>
            </w:r>
            <w:proofErr w:type="spellStart"/>
            <w:r>
              <w:rPr>
                <w:rFonts w:ascii="Arial" w:hAnsi="Arial" w:cs="Arial"/>
                <w:sz w:val="18"/>
                <w:szCs w:val="18"/>
              </w:rPr>
              <w:t>recenty</w:t>
            </w:r>
            <w:proofErr w:type="spellEnd"/>
            <w:r>
              <w:rPr>
                <w:rFonts w:ascii="Arial" w:hAnsi="Arial" w:cs="Arial"/>
                <w:sz w:val="18"/>
                <w:szCs w:val="18"/>
              </w:rPr>
              <w:t xml:space="preserve"> with 3 others on journey to Dublin.</w:t>
            </w:r>
          </w:p>
          <w:p w:rsidR="00650DCF" w:rsidRDefault="00650DCF" w:rsidP="00650DCF">
            <w:pPr>
              <w:pStyle w:val="TableContents"/>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Cllr. P. Flannery:-</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Car ownership in 20 years will be 50% less that what it is today.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Apps are currently being looked at where people can call up to request to hire a car.   </w:t>
            </w:r>
          </w:p>
          <w:p w:rsidR="00650DCF" w:rsidRPr="007A528D" w:rsidRDefault="00650DCF" w:rsidP="00C350C7">
            <w:pPr>
              <w:pStyle w:val="TableContents"/>
              <w:numPr>
                <w:ilvl w:val="0"/>
                <w:numId w:val="4"/>
              </w:numPr>
              <w:rPr>
                <w:rFonts w:ascii="Arial" w:hAnsi="Arial" w:cs="Arial"/>
                <w:sz w:val="18"/>
                <w:szCs w:val="18"/>
              </w:rPr>
            </w:pPr>
            <w:proofErr w:type="gramStart"/>
            <w:r w:rsidRPr="007A528D">
              <w:rPr>
                <w:rFonts w:ascii="Arial" w:hAnsi="Arial" w:cs="Arial"/>
                <w:sz w:val="18"/>
                <w:szCs w:val="18"/>
              </w:rPr>
              <w:t>In  20</w:t>
            </w:r>
            <w:proofErr w:type="gramEnd"/>
            <w:r w:rsidRPr="007A528D">
              <w:rPr>
                <w:rFonts w:ascii="Arial" w:hAnsi="Arial" w:cs="Arial"/>
                <w:sz w:val="18"/>
                <w:szCs w:val="18"/>
              </w:rPr>
              <w:t xml:space="preserve"> </w:t>
            </w:r>
            <w:proofErr w:type="spellStart"/>
            <w:r w:rsidRPr="007A528D">
              <w:rPr>
                <w:rFonts w:ascii="Arial" w:hAnsi="Arial" w:cs="Arial"/>
                <w:sz w:val="18"/>
                <w:szCs w:val="18"/>
              </w:rPr>
              <w:t>years time</w:t>
            </w:r>
            <w:proofErr w:type="spellEnd"/>
            <w:r w:rsidRPr="007A528D">
              <w:rPr>
                <w:rFonts w:ascii="Arial" w:hAnsi="Arial" w:cs="Arial"/>
                <w:sz w:val="18"/>
                <w:szCs w:val="18"/>
              </w:rPr>
              <w:t xml:space="preserve">, there will be no traffic congestion problem.   </w:t>
            </w:r>
          </w:p>
          <w:p w:rsidR="00650DCF" w:rsidRDefault="00650DCF" w:rsidP="00650DCF">
            <w:pPr>
              <w:pStyle w:val="TableContents"/>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Cllr. M. Cubbard:-</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Sought further details on park and ride in West side of the City.</w:t>
            </w:r>
          </w:p>
          <w:p w:rsidR="00650DCF" w:rsidRDefault="00650DCF" w:rsidP="00C350C7">
            <w:pPr>
              <w:pStyle w:val="TableContents"/>
              <w:numPr>
                <w:ilvl w:val="0"/>
                <w:numId w:val="4"/>
              </w:numPr>
              <w:rPr>
                <w:rFonts w:ascii="Arial" w:hAnsi="Arial" w:cs="Arial"/>
                <w:sz w:val="18"/>
                <w:szCs w:val="18"/>
              </w:rPr>
            </w:pPr>
            <w:proofErr w:type="gramStart"/>
            <w:r>
              <w:rPr>
                <w:rFonts w:ascii="Arial" w:hAnsi="Arial" w:cs="Arial"/>
                <w:sz w:val="18"/>
                <w:szCs w:val="18"/>
              </w:rPr>
              <w:t>This  issue</w:t>
            </w:r>
            <w:proofErr w:type="gramEnd"/>
            <w:r>
              <w:rPr>
                <w:rFonts w:ascii="Arial" w:hAnsi="Arial" w:cs="Arial"/>
                <w:sz w:val="18"/>
                <w:szCs w:val="18"/>
              </w:rPr>
              <w:t xml:space="preserve"> has been raised by him for the last 4 years. </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Should have a trial run of the scheme.</w:t>
            </w:r>
          </w:p>
          <w:p w:rsidR="00650DCF" w:rsidRDefault="00650DCF" w:rsidP="00650DCF">
            <w:pPr>
              <w:pStyle w:val="TableContents"/>
              <w:rPr>
                <w:rFonts w:ascii="Arial" w:hAnsi="Arial" w:cs="Arial"/>
                <w:sz w:val="18"/>
                <w:szCs w:val="18"/>
              </w:rPr>
            </w:pPr>
          </w:p>
          <w:p w:rsidR="00650DCF" w:rsidRDefault="00650DCF" w:rsidP="00650DCF">
            <w:pPr>
              <w:pStyle w:val="TableContents"/>
              <w:rPr>
                <w:rFonts w:ascii="Arial" w:hAnsi="Arial" w:cs="Arial"/>
                <w:sz w:val="18"/>
                <w:szCs w:val="18"/>
              </w:rPr>
            </w:pPr>
            <w:r>
              <w:rPr>
                <w:rFonts w:ascii="Arial" w:hAnsi="Arial" w:cs="Arial"/>
                <w:sz w:val="18"/>
                <w:szCs w:val="18"/>
              </w:rPr>
              <w:t>Mr. D. Hambleton:-</w:t>
            </w:r>
          </w:p>
          <w:p w:rsidR="00650DCF" w:rsidRDefault="00650DCF" w:rsidP="00C350C7">
            <w:pPr>
              <w:pStyle w:val="TableContents"/>
              <w:numPr>
                <w:ilvl w:val="0"/>
                <w:numId w:val="4"/>
              </w:numPr>
              <w:rPr>
                <w:rFonts w:ascii="Arial" w:hAnsi="Arial" w:cs="Arial"/>
                <w:sz w:val="18"/>
                <w:szCs w:val="18"/>
              </w:rPr>
            </w:pPr>
            <w:r>
              <w:rPr>
                <w:rFonts w:ascii="Arial" w:hAnsi="Arial" w:cs="Arial"/>
                <w:sz w:val="18"/>
                <w:szCs w:val="18"/>
              </w:rPr>
              <w:t xml:space="preserve">Stressed that he cannot see any vision for </w:t>
            </w:r>
            <w:proofErr w:type="spellStart"/>
            <w:r>
              <w:rPr>
                <w:rFonts w:ascii="Arial" w:hAnsi="Arial" w:cs="Arial"/>
                <w:sz w:val="18"/>
                <w:szCs w:val="18"/>
              </w:rPr>
              <w:t>carparking</w:t>
            </w:r>
            <w:proofErr w:type="spellEnd"/>
            <w:r>
              <w:rPr>
                <w:rFonts w:ascii="Arial" w:hAnsi="Arial" w:cs="Arial"/>
                <w:sz w:val="18"/>
                <w:szCs w:val="18"/>
              </w:rPr>
              <w:t xml:space="preserve"> in the City.</w:t>
            </w:r>
          </w:p>
          <w:p w:rsidR="00650DCF" w:rsidRPr="00F40444" w:rsidRDefault="00650DCF" w:rsidP="00650DCF">
            <w:pPr>
              <w:pStyle w:val="TableContents"/>
              <w:rPr>
                <w:rFonts w:ascii="Arial" w:hAnsi="Arial" w:cs="Arial"/>
                <w:sz w:val="18"/>
                <w:szCs w:val="18"/>
              </w:rPr>
            </w:pPr>
          </w:p>
          <w:p w:rsidR="00650DCF" w:rsidRPr="009063CF" w:rsidRDefault="00650DCF" w:rsidP="00650DCF">
            <w:pPr>
              <w:pStyle w:val="TableContents"/>
              <w:rPr>
                <w:rFonts w:ascii="Arial" w:hAnsi="Arial" w:cs="Arial"/>
                <w:sz w:val="18"/>
                <w:szCs w:val="18"/>
              </w:rPr>
            </w:pPr>
            <w:r>
              <w:rPr>
                <w:rFonts w:ascii="Arial" w:hAnsi="Arial" w:cs="Arial"/>
                <w:sz w:val="18"/>
                <w:szCs w:val="18"/>
              </w:rPr>
              <w:t>In reply, Mr. U. Finn advised as follows:-</w:t>
            </w:r>
          </w:p>
          <w:p w:rsidR="00650DCF" w:rsidRPr="00141CAB" w:rsidRDefault="00650DCF" w:rsidP="00C350C7">
            <w:pPr>
              <w:pStyle w:val="TableContents"/>
              <w:numPr>
                <w:ilvl w:val="0"/>
                <w:numId w:val="4"/>
              </w:numPr>
              <w:rPr>
                <w:rFonts w:ascii="Arial" w:hAnsi="Arial" w:cs="Arial"/>
                <w:bCs/>
                <w:iCs/>
                <w:sz w:val="18"/>
                <w:szCs w:val="18"/>
              </w:rPr>
            </w:pPr>
            <w:r>
              <w:rPr>
                <w:rFonts w:ascii="Arial" w:hAnsi="Arial" w:cs="Arial"/>
                <w:bCs/>
                <w:iCs/>
                <w:sz w:val="18"/>
                <w:szCs w:val="18"/>
              </w:rPr>
              <w:t>T</w:t>
            </w:r>
            <w:r w:rsidRPr="00141CAB">
              <w:rPr>
                <w:rFonts w:ascii="Arial" w:hAnsi="Arial" w:cs="Arial"/>
                <w:bCs/>
                <w:iCs/>
                <w:sz w:val="18"/>
                <w:szCs w:val="18"/>
              </w:rPr>
              <w:t>hat all projects within the Galway Transport Strategy are to be implemented and confirmed that the NTA have given their backing to Galway City Council to implement the projects.</w:t>
            </w:r>
          </w:p>
          <w:p w:rsidR="00650DCF" w:rsidRPr="00141CAB" w:rsidRDefault="00650DCF" w:rsidP="00650DCF">
            <w:pPr>
              <w:pStyle w:val="TableContents"/>
              <w:rPr>
                <w:rFonts w:ascii="Arial" w:hAnsi="Arial" w:cs="Arial"/>
                <w:bCs/>
                <w:iCs/>
                <w:sz w:val="18"/>
                <w:szCs w:val="18"/>
              </w:rPr>
            </w:pPr>
          </w:p>
          <w:p w:rsidR="00650DCF" w:rsidRPr="00141CAB" w:rsidRDefault="00650DCF" w:rsidP="00C350C7">
            <w:pPr>
              <w:pStyle w:val="TableContents"/>
              <w:numPr>
                <w:ilvl w:val="0"/>
                <w:numId w:val="4"/>
              </w:numPr>
              <w:rPr>
                <w:rFonts w:ascii="Arial" w:hAnsi="Arial" w:cs="Arial"/>
                <w:bCs/>
                <w:iCs/>
                <w:sz w:val="18"/>
                <w:szCs w:val="18"/>
              </w:rPr>
            </w:pPr>
            <w:r w:rsidRPr="00141CAB">
              <w:rPr>
                <w:rFonts w:ascii="Arial" w:hAnsi="Arial" w:cs="Arial"/>
                <w:bCs/>
                <w:iCs/>
                <w:sz w:val="18"/>
                <w:szCs w:val="18"/>
              </w:rPr>
              <w:t xml:space="preserve">With regard to the charging points for electric </w:t>
            </w:r>
            <w:r>
              <w:rPr>
                <w:rFonts w:ascii="Arial" w:hAnsi="Arial" w:cs="Arial"/>
                <w:bCs/>
                <w:iCs/>
                <w:sz w:val="18"/>
                <w:szCs w:val="18"/>
              </w:rPr>
              <w:t>cars, the ESB are the lead in rol</w:t>
            </w:r>
            <w:r w:rsidRPr="00141CAB">
              <w:rPr>
                <w:rFonts w:ascii="Arial" w:hAnsi="Arial" w:cs="Arial"/>
                <w:bCs/>
                <w:iCs/>
                <w:sz w:val="18"/>
                <w:szCs w:val="18"/>
              </w:rPr>
              <w:t>ling</w:t>
            </w:r>
            <w:r>
              <w:rPr>
                <w:rFonts w:ascii="Arial" w:hAnsi="Arial" w:cs="Arial"/>
                <w:bCs/>
                <w:iCs/>
                <w:sz w:val="18"/>
                <w:szCs w:val="18"/>
              </w:rPr>
              <w:t xml:space="preserve"> them out and are looking at up</w:t>
            </w:r>
            <w:r w:rsidRPr="00141CAB">
              <w:rPr>
                <w:rFonts w:ascii="Arial" w:hAnsi="Arial" w:cs="Arial"/>
                <w:bCs/>
                <w:iCs/>
                <w:sz w:val="18"/>
                <w:szCs w:val="18"/>
              </w:rPr>
              <w:t>grading electric charging points in the City.</w:t>
            </w:r>
          </w:p>
          <w:p w:rsidR="00650DCF" w:rsidRPr="00141CAB" w:rsidRDefault="00650DCF" w:rsidP="00650DCF">
            <w:pPr>
              <w:pStyle w:val="ListParagraph"/>
              <w:rPr>
                <w:rFonts w:ascii="Arial" w:hAnsi="Arial" w:cs="Arial"/>
                <w:bCs/>
                <w:iCs/>
                <w:sz w:val="18"/>
                <w:szCs w:val="18"/>
              </w:rPr>
            </w:pPr>
          </w:p>
          <w:p w:rsidR="00650DCF" w:rsidRPr="00141CAB" w:rsidRDefault="00650DCF" w:rsidP="00C350C7">
            <w:pPr>
              <w:pStyle w:val="TableContents"/>
              <w:numPr>
                <w:ilvl w:val="0"/>
                <w:numId w:val="4"/>
              </w:numPr>
              <w:rPr>
                <w:rFonts w:ascii="Arial" w:hAnsi="Arial" w:cs="Arial"/>
                <w:bCs/>
                <w:iCs/>
                <w:sz w:val="18"/>
                <w:szCs w:val="18"/>
              </w:rPr>
            </w:pPr>
            <w:r w:rsidRPr="00141CAB">
              <w:rPr>
                <w:rFonts w:ascii="Arial" w:hAnsi="Arial" w:cs="Arial"/>
                <w:bCs/>
                <w:iCs/>
                <w:sz w:val="18"/>
                <w:szCs w:val="18"/>
              </w:rPr>
              <w:t>In relation to increasing bus routes</w:t>
            </w:r>
            <w:r>
              <w:rPr>
                <w:rFonts w:ascii="Arial" w:hAnsi="Arial" w:cs="Arial"/>
                <w:bCs/>
                <w:iCs/>
                <w:sz w:val="18"/>
                <w:szCs w:val="18"/>
              </w:rPr>
              <w:t>,</w:t>
            </w:r>
            <w:r w:rsidRPr="00141CAB">
              <w:rPr>
                <w:rFonts w:ascii="Arial" w:hAnsi="Arial" w:cs="Arial"/>
                <w:bCs/>
                <w:iCs/>
                <w:sz w:val="18"/>
                <w:szCs w:val="18"/>
              </w:rPr>
              <w:t xml:space="preserve"> it was confirmed that remedial bus routes will be part of the Galway Transport Strategy wi</w:t>
            </w:r>
            <w:r>
              <w:rPr>
                <w:rFonts w:ascii="Arial" w:hAnsi="Arial" w:cs="Arial"/>
                <w:bCs/>
                <w:iCs/>
                <w:sz w:val="18"/>
                <w:szCs w:val="18"/>
              </w:rPr>
              <w:t>th a hub in Eyre Square.  C</w:t>
            </w:r>
            <w:r w:rsidRPr="00141CAB">
              <w:rPr>
                <w:rFonts w:ascii="Arial" w:hAnsi="Arial" w:cs="Arial"/>
                <w:bCs/>
                <w:iCs/>
                <w:sz w:val="18"/>
                <w:szCs w:val="18"/>
              </w:rPr>
              <w:t xml:space="preserve">onfirmed that there are two key areas to increase bus times </w:t>
            </w:r>
            <w:proofErr w:type="spellStart"/>
            <w:r w:rsidRPr="00141CAB">
              <w:rPr>
                <w:rFonts w:ascii="Arial" w:hAnsi="Arial" w:cs="Arial"/>
                <w:bCs/>
                <w:iCs/>
                <w:sz w:val="18"/>
                <w:szCs w:val="18"/>
              </w:rPr>
              <w:t>ie</w:t>
            </w:r>
            <w:proofErr w:type="spellEnd"/>
            <w:r w:rsidRPr="00141CAB">
              <w:rPr>
                <w:rFonts w:ascii="Arial" w:hAnsi="Arial" w:cs="Arial"/>
                <w:bCs/>
                <w:iCs/>
                <w:sz w:val="18"/>
                <w:szCs w:val="18"/>
              </w:rPr>
              <w:t xml:space="preserve">. </w:t>
            </w:r>
            <w:proofErr w:type="gramStart"/>
            <w:r w:rsidRPr="00141CAB">
              <w:rPr>
                <w:rFonts w:ascii="Arial" w:hAnsi="Arial" w:cs="Arial"/>
                <w:bCs/>
                <w:iCs/>
                <w:sz w:val="18"/>
                <w:szCs w:val="18"/>
              </w:rPr>
              <w:t>the</w:t>
            </w:r>
            <w:proofErr w:type="gramEnd"/>
            <w:r w:rsidRPr="00141CAB">
              <w:rPr>
                <w:rFonts w:ascii="Arial" w:hAnsi="Arial" w:cs="Arial"/>
                <w:bCs/>
                <w:iCs/>
                <w:sz w:val="18"/>
                <w:szCs w:val="18"/>
              </w:rPr>
              <w:t xml:space="preserve"> Salmon Weir and College Road. </w:t>
            </w:r>
            <w:r>
              <w:rPr>
                <w:rFonts w:ascii="Arial" w:hAnsi="Arial" w:cs="Arial"/>
                <w:bCs/>
                <w:iCs/>
                <w:sz w:val="18"/>
                <w:szCs w:val="18"/>
              </w:rPr>
              <w:t xml:space="preserve"> S</w:t>
            </w:r>
            <w:r w:rsidRPr="00141CAB">
              <w:rPr>
                <w:rFonts w:ascii="Arial" w:hAnsi="Arial" w:cs="Arial"/>
                <w:bCs/>
                <w:iCs/>
                <w:sz w:val="18"/>
                <w:szCs w:val="18"/>
              </w:rPr>
              <w:t>tressed</w:t>
            </w:r>
            <w:r>
              <w:rPr>
                <w:rFonts w:ascii="Arial" w:hAnsi="Arial" w:cs="Arial"/>
                <w:bCs/>
                <w:iCs/>
                <w:sz w:val="18"/>
                <w:szCs w:val="18"/>
              </w:rPr>
              <w:t xml:space="preserve"> the need to work closely with bus c</w:t>
            </w:r>
            <w:r w:rsidRPr="00141CAB">
              <w:rPr>
                <w:rFonts w:ascii="Arial" w:hAnsi="Arial" w:cs="Arial"/>
                <w:bCs/>
                <w:iCs/>
                <w:sz w:val="18"/>
                <w:szCs w:val="18"/>
              </w:rPr>
              <w:t>ompanies. There are also a significant number of buses coming into the City from the region.</w:t>
            </w:r>
          </w:p>
          <w:p w:rsidR="00650DCF" w:rsidRPr="00141CAB" w:rsidRDefault="00650DCF" w:rsidP="00650DCF">
            <w:pPr>
              <w:pStyle w:val="TableContents"/>
              <w:rPr>
                <w:rFonts w:ascii="Arial" w:hAnsi="Arial" w:cs="Arial"/>
                <w:bCs/>
                <w:iCs/>
                <w:sz w:val="18"/>
                <w:szCs w:val="18"/>
              </w:rPr>
            </w:pPr>
          </w:p>
          <w:p w:rsidR="00650DCF" w:rsidRPr="00141CAB" w:rsidRDefault="00650DCF" w:rsidP="00650DCF">
            <w:pPr>
              <w:pStyle w:val="TableContents"/>
              <w:rPr>
                <w:rFonts w:ascii="Arial" w:hAnsi="Arial" w:cs="Arial"/>
                <w:bCs/>
                <w:iCs/>
                <w:sz w:val="18"/>
                <w:szCs w:val="18"/>
              </w:rPr>
            </w:pPr>
            <w:r w:rsidRPr="00141CAB">
              <w:rPr>
                <w:rFonts w:ascii="Arial" w:hAnsi="Arial" w:cs="Arial"/>
                <w:bCs/>
                <w:iCs/>
                <w:sz w:val="18"/>
                <w:szCs w:val="18"/>
              </w:rPr>
              <w:t>Following a request by Cllr. Connolly to have the loading bays at Forster Street/</w:t>
            </w:r>
            <w:proofErr w:type="spellStart"/>
            <w:r w:rsidRPr="00141CAB">
              <w:rPr>
                <w:rFonts w:ascii="Arial" w:hAnsi="Arial" w:cs="Arial"/>
                <w:bCs/>
                <w:iCs/>
                <w:sz w:val="18"/>
                <w:szCs w:val="18"/>
              </w:rPr>
              <w:t>Eglinton</w:t>
            </w:r>
            <w:proofErr w:type="spellEnd"/>
            <w:r w:rsidRPr="00141CAB">
              <w:rPr>
                <w:rFonts w:ascii="Arial" w:hAnsi="Arial" w:cs="Arial"/>
                <w:bCs/>
                <w:iCs/>
                <w:sz w:val="18"/>
                <w:szCs w:val="18"/>
              </w:rPr>
              <w:t xml:space="preserve"> Street removed, it was agreed to look at this.</w:t>
            </w:r>
          </w:p>
          <w:p w:rsidR="00650DCF" w:rsidRPr="00141CAB" w:rsidRDefault="00650DCF" w:rsidP="00650DCF">
            <w:pPr>
              <w:pStyle w:val="TableContents"/>
              <w:rPr>
                <w:rFonts w:ascii="Arial" w:hAnsi="Arial" w:cs="Arial"/>
                <w:bCs/>
                <w:iCs/>
                <w:sz w:val="18"/>
                <w:szCs w:val="18"/>
              </w:rPr>
            </w:pPr>
          </w:p>
          <w:p w:rsidR="00650DCF" w:rsidRPr="00141CAB" w:rsidRDefault="00650DCF" w:rsidP="00650DCF">
            <w:pPr>
              <w:pStyle w:val="TableContents"/>
              <w:rPr>
                <w:rFonts w:ascii="Arial" w:hAnsi="Arial" w:cs="Arial"/>
                <w:bCs/>
                <w:iCs/>
                <w:sz w:val="18"/>
                <w:szCs w:val="18"/>
              </w:rPr>
            </w:pPr>
            <w:r w:rsidRPr="00141CAB">
              <w:rPr>
                <w:rFonts w:ascii="Arial" w:hAnsi="Arial" w:cs="Arial"/>
                <w:bCs/>
                <w:iCs/>
                <w:sz w:val="18"/>
                <w:szCs w:val="18"/>
              </w:rPr>
              <w:t>Cllr. F. Fahy advised that it was private cars after 6pm which were causing the difficulty.</w:t>
            </w:r>
          </w:p>
          <w:p w:rsidR="00650DCF" w:rsidRPr="00141CAB" w:rsidRDefault="00650DCF" w:rsidP="00650DCF">
            <w:pPr>
              <w:pStyle w:val="TableContents"/>
              <w:rPr>
                <w:rFonts w:ascii="Arial" w:hAnsi="Arial" w:cs="Arial"/>
                <w:bCs/>
                <w:iCs/>
                <w:sz w:val="18"/>
                <w:szCs w:val="18"/>
              </w:rPr>
            </w:pPr>
          </w:p>
          <w:p w:rsidR="00650DCF" w:rsidRPr="00141CAB" w:rsidRDefault="00650DCF" w:rsidP="00650DCF">
            <w:pPr>
              <w:pStyle w:val="TableContents"/>
              <w:rPr>
                <w:rFonts w:ascii="Arial" w:hAnsi="Arial" w:cs="Arial"/>
                <w:sz w:val="18"/>
                <w:szCs w:val="18"/>
              </w:rPr>
            </w:pPr>
            <w:r w:rsidRPr="00141CAB">
              <w:rPr>
                <w:rFonts w:ascii="Arial" w:hAnsi="Arial" w:cs="Arial"/>
                <w:sz w:val="18"/>
                <w:szCs w:val="18"/>
              </w:rPr>
              <w:t>Mr. T. Connell informed the Commi</w:t>
            </w:r>
            <w:r>
              <w:rPr>
                <w:rFonts w:ascii="Arial" w:hAnsi="Arial" w:cs="Arial"/>
                <w:sz w:val="18"/>
                <w:szCs w:val="18"/>
              </w:rPr>
              <w:t>ttee that land for Park &amp; Ride s</w:t>
            </w:r>
            <w:r w:rsidRPr="00141CAB">
              <w:rPr>
                <w:rFonts w:ascii="Arial" w:hAnsi="Arial" w:cs="Arial"/>
                <w:sz w:val="18"/>
                <w:szCs w:val="18"/>
              </w:rPr>
              <w:t>chemes is being looked at on East and West side</w:t>
            </w:r>
            <w:r>
              <w:rPr>
                <w:rFonts w:ascii="Arial" w:hAnsi="Arial" w:cs="Arial"/>
                <w:sz w:val="18"/>
                <w:szCs w:val="18"/>
              </w:rPr>
              <w:t>s</w:t>
            </w:r>
            <w:r w:rsidRPr="00141CAB">
              <w:rPr>
                <w:rFonts w:ascii="Arial" w:hAnsi="Arial" w:cs="Arial"/>
                <w:sz w:val="18"/>
                <w:szCs w:val="18"/>
              </w:rPr>
              <w:t xml:space="preserve"> of the City.</w:t>
            </w:r>
          </w:p>
          <w:p w:rsidR="00650DCF" w:rsidRDefault="00650DCF" w:rsidP="002F05C7">
            <w:pPr>
              <w:pStyle w:val="TableContents"/>
              <w:rPr>
                <w:rFonts w:ascii="Arial" w:hAnsi="Arial" w:cs="Arial"/>
                <w:b/>
                <w:i/>
                <w:sz w:val="18"/>
                <w:szCs w:val="18"/>
                <w:u w:val="single"/>
              </w:rPr>
            </w:pPr>
          </w:p>
        </w:tc>
      </w:tr>
      <w:tr w:rsidR="002F05C7" w:rsidRPr="00D03826" w:rsidTr="00F151D3">
        <w:trPr>
          <w:trHeight w:val="955"/>
        </w:trPr>
        <w:tc>
          <w:tcPr>
            <w:tcW w:w="737" w:type="dxa"/>
            <w:tcBorders>
              <w:top w:val="single" w:sz="4" w:space="0" w:color="auto"/>
              <w:left w:val="single" w:sz="4" w:space="0" w:color="auto"/>
              <w:bottom w:val="single" w:sz="4" w:space="0" w:color="auto"/>
              <w:right w:val="single" w:sz="4" w:space="0" w:color="auto"/>
            </w:tcBorders>
            <w:shd w:val="clear" w:color="auto" w:fill="auto"/>
          </w:tcPr>
          <w:p w:rsidR="002F05C7" w:rsidRDefault="002F05C7" w:rsidP="002F05C7">
            <w:pPr>
              <w:pStyle w:val="TableContents"/>
              <w:jc w:val="both"/>
              <w:rPr>
                <w:rFonts w:ascii="Arial" w:hAnsi="Arial" w:cs="Arial"/>
                <w:b/>
                <w:bCs/>
                <w:iCs/>
                <w:sz w:val="18"/>
                <w:szCs w:val="18"/>
              </w:rPr>
            </w:pPr>
            <w:r>
              <w:rPr>
                <w:rFonts w:ascii="Arial" w:hAnsi="Arial" w:cs="Arial"/>
                <w:b/>
                <w:bCs/>
                <w:iCs/>
                <w:sz w:val="18"/>
                <w:szCs w:val="18"/>
              </w:rPr>
              <w:lastRenderedPageBreak/>
              <w:t>4.</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2F05C7" w:rsidRPr="00141CAB" w:rsidRDefault="002F05C7" w:rsidP="002F05C7">
            <w:pPr>
              <w:pStyle w:val="TableContents"/>
              <w:rPr>
                <w:rFonts w:ascii="Arial" w:hAnsi="Arial" w:cs="Arial"/>
                <w:b/>
                <w:bCs/>
                <w:iCs/>
                <w:sz w:val="18"/>
                <w:szCs w:val="18"/>
                <w:u w:val="single"/>
              </w:rPr>
            </w:pPr>
            <w:r w:rsidRPr="00141CAB">
              <w:rPr>
                <w:rFonts w:ascii="Arial" w:hAnsi="Arial" w:cs="Arial"/>
                <w:b/>
                <w:bCs/>
                <w:iCs/>
                <w:sz w:val="18"/>
                <w:szCs w:val="18"/>
                <w:u w:val="single"/>
              </w:rPr>
              <w:t xml:space="preserve">Update </w:t>
            </w:r>
            <w:r w:rsidR="00141CAB">
              <w:rPr>
                <w:rFonts w:ascii="Arial" w:hAnsi="Arial" w:cs="Arial"/>
                <w:b/>
                <w:bCs/>
                <w:iCs/>
                <w:sz w:val="18"/>
                <w:szCs w:val="18"/>
                <w:u w:val="single"/>
              </w:rPr>
              <w:t>on Strategic Transport Projects:-</w:t>
            </w:r>
          </w:p>
          <w:p w:rsidR="002F05C7" w:rsidRPr="00141CAB" w:rsidRDefault="002F05C7" w:rsidP="002F05C7">
            <w:pPr>
              <w:pStyle w:val="TableContents"/>
              <w:rPr>
                <w:rFonts w:ascii="Arial" w:hAnsi="Arial" w:cs="Arial"/>
                <w:b/>
                <w:bCs/>
                <w:iCs/>
                <w:sz w:val="18"/>
                <w:szCs w:val="18"/>
                <w:u w:val="single"/>
              </w:rPr>
            </w:pPr>
          </w:p>
          <w:p w:rsidR="002F05C7" w:rsidRPr="00141CAB" w:rsidRDefault="002F05C7" w:rsidP="002F05C7">
            <w:pPr>
              <w:pStyle w:val="TableContents"/>
              <w:rPr>
                <w:rFonts w:ascii="Arial" w:hAnsi="Arial" w:cs="Arial"/>
                <w:bCs/>
                <w:iCs/>
                <w:sz w:val="18"/>
                <w:szCs w:val="18"/>
              </w:rPr>
            </w:pPr>
            <w:r w:rsidRPr="00141CAB">
              <w:rPr>
                <w:rFonts w:ascii="Arial" w:hAnsi="Arial" w:cs="Arial"/>
                <w:bCs/>
                <w:iCs/>
                <w:sz w:val="18"/>
                <w:szCs w:val="18"/>
              </w:rPr>
              <w:t>Copy of the Quarterly Repo</w:t>
            </w:r>
            <w:r w:rsidR="002F2ADC">
              <w:rPr>
                <w:rFonts w:ascii="Arial" w:hAnsi="Arial" w:cs="Arial"/>
                <w:bCs/>
                <w:iCs/>
                <w:sz w:val="18"/>
                <w:szCs w:val="18"/>
              </w:rPr>
              <w:t>r</w:t>
            </w:r>
            <w:r w:rsidRPr="00141CAB">
              <w:rPr>
                <w:rFonts w:ascii="Arial" w:hAnsi="Arial" w:cs="Arial"/>
                <w:bCs/>
                <w:iCs/>
                <w:sz w:val="18"/>
                <w:szCs w:val="18"/>
              </w:rPr>
              <w:t xml:space="preserve">t to September 2018 was circulated to the members and each project </w:t>
            </w:r>
            <w:r w:rsidR="00616919">
              <w:rPr>
                <w:rFonts w:ascii="Arial" w:hAnsi="Arial" w:cs="Arial"/>
                <w:bCs/>
                <w:iCs/>
                <w:sz w:val="18"/>
                <w:szCs w:val="18"/>
              </w:rPr>
              <w:t xml:space="preserve">was </w:t>
            </w:r>
            <w:r w:rsidRPr="00141CAB">
              <w:rPr>
                <w:rFonts w:ascii="Arial" w:hAnsi="Arial" w:cs="Arial"/>
                <w:bCs/>
                <w:iCs/>
                <w:sz w:val="18"/>
                <w:szCs w:val="18"/>
              </w:rPr>
              <w:t>discussed.</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rPr>
                <w:rFonts w:ascii="Arial" w:hAnsi="Arial" w:cs="Arial"/>
                <w:bCs/>
                <w:iCs/>
                <w:sz w:val="18"/>
                <w:szCs w:val="18"/>
              </w:rPr>
            </w:pPr>
            <w:r w:rsidRPr="00141CAB">
              <w:rPr>
                <w:rFonts w:ascii="Arial" w:hAnsi="Arial" w:cs="Arial"/>
                <w:bCs/>
                <w:iCs/>
                <w:sz w:val="18"/>
                <w:szCs w:val="18"/>
              </w:rPr>
              <w:lastRenderedPageBreak/>
              <w:t>The following points were noted:</w:t>
            </w:r>
            <w:r w:rsidR="00141CAB">
              <w:rPr>
                <w:rFonts w:ascii="Arial" w:hAnsi="Arial" w:cs="Arial"/>
                <w:bCs/>
                <w:iCs/>
                <w:sz w:val="18"/>
                <w:szCs w:val="18"/>
              </w:rPr>
              <w:t>-</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rPr>
                <w:rFonts w:ascii="Arial" w:hAnsi="Arial" w:cs="Arial"/>
                <w:bCs/>
                <w:iCs/>
                <w:sz w:val="18"/>
                <w:szCs w:val="18"/>
              </w:rPr>
            </w:pPr>
            <w:r w:rsidRPr="00141CAB">
              <w:rPr>
                <w:rFonts w:ascii="Arial" w:hAnsi="Arial" w:cs="Arial"/>
                <w:b/>
                <w:bCs/>
                <w:iCs/>
                <w:sz w:val="18"/>
                <w:szCs w:val="18"/>
                <w:u w:val="single"/>
              </w:rPr>
              <w:t>Pavement Improvements to City Centre pedestrianised areas</w:t>
            </w:r>
            <w:r w:rsidR="00141CAB">
              <w:rPr>
                <w:rFonts w:ascii="Arial" w:hAnsi="Arial" w:cs="Arial"/>
                <w:bCs/>
                <w:iCs/>
                <w:sz w:val="18"/>
                <w:szCs w:val="18"/>
              </w:rPr>
              <w:t>:</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rPr>
                <w:rFonts w:ascii="Arial" w:hAnsi="Arial" w:cs="Arial"/>
                <w:bCs/>
                <w:iCs/>
                <w:sz w:val="18"/>
                <w:szCs w:val="18"/>
              </w:rPr>
            </w:pPr>
            <w:r w:rsidRPr="00141CAB">
              <w:rPr>
                <w:rFonts w:ascii="Arial" w:hAnsi="Arial" w:cs="Arial"/>
                <w:bCs/>
                <w:iCs/>
                <w:sz w:val="18"/>
                <w:szCs w:val="18"/>
              </w:rPr>
              <w:t xml:space="preserve">Consultants have been appointed and a trial section </w:t>
            </w:r>
            <w:r w:rsidR="002F2ADC">
              <w:rPr>
                <w:rFonts w:ascii="Arial" w:hAnsi="Arial" w:cs="Arial"/>
                <w:bCs/>
                <w:iCs/>
                <w:sz w:val="18"/>
                <w:szCs w:val="18"/>
              </w:rPr>
              <w:t xml:space="preserve">is </w:t>
            </w:r>
            <w:r w:rsidRPr="00141CAB">
              <w:rPr>
                <w:rFonts w:ascii="Arial" w:hAnsi="Arial" w:cs="Arial"/>
                <w:bCs/>
                <w:iCs/>
                <w:sz w:val="18"/>
                <w:szCs w:val="18"/>
              </w:rPr>
              <w:t>to commence from January to March 2019.</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rPr>
                <w:rFonts w:ascii="Arial" w:hAnsi="Arial" w:cs="Arial"/>
                <w:bCs/>
                <w:iCs/>
                <w:sz w:val="18"/>
                <w:szCs w:val="18"/>
              </w:rPr>
            </w:pPr>
            <w:r w:rsidRPr="00141CAB">
              <w:rPr>
                <w:rFonts w:ascii="Arial" w:hAnsi="Arial" w:cs="Arial"/>
                <w:b/>
                <w:bCs/>
                <w:iCs/>
                <w:sz w:val="18"/>
                <w:szCs w:val="18"/>
                <w:u w:val="single"/>
              </w:rPr>
              <w:t>Coke Zero Bike Scheme</w:t>
            </w:r>
            <w:r w:rsidR="00141CAB">
              <w:rPr>
                <w:rFonts w:ascii="Arial" w:hAnsi="Arial" w:cs="Arial"/>
                <w:b/>
                <w:bCs/>
                <w:iCs/>
                <w:sz w:val="18"/>
                <w:szCs w:val="18"/>
                <w:u w:val="single"/>
              </w:rPr>
              <w:t>:</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rPr>
                <w:rFonts w:ascii="Arial" w:hAnsi="Arial" w:cs="Arial"/>
                <w:bCs/>
                <w:iCs/>
                <w:sz w:val="18"/>
                <w:szCs w:val="18"/>
              </w:rPr>
            </w:pPr>
            <w:r w:rsidRPr="00141CAB">
              <w:rPr>
                <w:rFonts w:ascii="Arial" w:hAnsi="Arial" w:cs="Arial"/>
                <w:bCs/>
                <w:iCs/>
                <w:sz w:val="18"/>
                <w:szCs w:val="18"/>
              </w:rPr>
              <w:t>Significant uptake in the numbers using the scheme.</w:t>
            </w:r>
          </w:p>
          <w:p w:rsidR="002F05C7" w:rsidRPr="00141CAB" w:rsidRDefault="002F05C7" w:rsidP="002F05C7">
            <w:pPr>
              <w:pStyle w:val="TableContents"/>
              <w:rPr>
                <w:rFonts w:ascii="Arial" w:hAnsi="Arial" w:cs="Arial"/>
                <w:bCs/>
                <w:iCs/>
                <w:sz w:val="18"/>
                <w:szCs w:val="18"/>
              </w:rPr>
            </w:pPr>
          </w:p>
          <w:p w:rsidR="002F05C7" w:rsidRPr="00141CAB" w:rsidRDefault="00141CAB" w:rsidP="002F05C7">
            <w:pPr>
              <w:pStyle w:val="TableContents"/>
              <w:rPr>
                <w:rFonts w:ascii="Arial" w:hAnsi="Arial" w:cs="Arial"/>
                <w:b/>
                <w:bCs/>
                <w:iCs/>
                <w:sz w:val="18"/>
                <w:szCs w:val="18"/>
                <w:u w:val="single"/>
              </w:rPr>
            </w:pPr>
            <w:r>
              <w:rPr>
                <w:rFonts w:ascii="Arial" w:hAnsi="Arial" w:cs="Arial"/>
                <w:b/>
                <w:bCs/>
                <w:iCs/>
                <w:sz w:val="18"/>
                <w:szCs w:val="18"/>
                <w:u w:val="single"/>
              </w:rPr>
              <w:t>Local Improvement Works:</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rPr>
                <w:rFonts w:ascii="Arial" w:hAnsi="Arial" w:cs="Arial"/>
                <w:bCs/>
                <w:iCs/>
                <w:sz w:val="18"/>
                <w:szCs w:val="18"/>
              </w:rPr>
            </w:pPr>
            <w:r w:rsidRPr="00141CAB">
              <w:rPr>
                <w:rFonts w:ascii="Arial" w:hAnsi="Arial" w:cs="Arial"/>
                <w:bCs/>
                <w:iCs/>
                <w:sz w:val="18"/>
                <w:szCs w:val="18"/>
              </w:rPr>
              <w:t>Meetings held with Area Councillors.</w:t>
            </w:r>
          </w:p>
          <w:p w:rsidR="002F05C7" w:rsidRPr="00141CAB" w:rsidRDefault="002F05C7" w:rsidP="002F05C7">
            <w:pPr>
              <w:pStyle w:val="TableContents"/>
              <w:rPr>
                <w:rFonts w:ascii="Arial" w:hAnsi="Arial" w:cs="Arial"/>
                <w:bCs/>
                <w:iCs/>
                <w:sz w:val="18"/>
                <w:szCs w:val="18"/>
              </w:rPr>
            </w:pPr>
          </w:p>
          <w:p w:rsidR="002F05C7" w:rsidRPr="00141CAB" w:rsidRDefault="00141CAB" w:rsidP="002F05C7">
            <w:pPr>
              <w:pStyle w:val="TableContents"/>
              <w:rPr>
                <w:rFonts w:ascii="Arial" w:hAnsi="Arial" w:cs="Arial"/>
                <w:b/>
                <w:bCs/>
                <w:iCs/>
                <w:sz w:val="18"/>
                <w:szCs w:val="18"/>
                <w:u w:val="single"/>
              </w:rPr>
            </w:pPr>
            <w:r>
              <w:rPr>
                <w:rFonts w:ascii="Arial" w:hAnsi="Arial" w:cs="Arial"/>
                <w:b/>
                <w:bCs/>
                <w:iCs/>
                <w:sz w:val="18"/>
                <w:szCs w:val="18"/>
                <w:u w:val="single"/>
              </w:rPr>
              <w:t>Continue</w:t>
            </w:r>
            <w:r w:rsidR="002F2ADC">
              <w:rPr>
                <w:rFonts w:ascii="Arial" w:hAnsi="Arial" w:cs="Arial"/>
                <w:b/>
                <w:bCs/>
                <w:iCs/>
                <w:sz w:val="18"/>
                <w:szCs w:val="18"/>
                <w:u w:val="single"/>
              </w:rPr>
              <w:t>d</w:t>
            </w:r>
            <w:r>
              <w:rPr>
                <w:rFonts w:ascii="Arial" w:hAnsi="Arial" w:cs="Arial"/>
                <w:b/>
                <w:bCs/>
                <w:iCs/>
                <w:sz w:val="18"/>
                <w:szCs w:val="18"/>
                <w:u w:val="single"/>
              </w:rPr>
              <w:t xml:space="preserve"> expansion of UTMC:</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rPr>
                <w:rFonts w:ascii="Arial" w:hAnsi="Arial" w:cs="Arial"/>
                <w:bCs/>
                <w:iCs/>
                <w:sz w:val="18"/>
                <w:szCs w:val="18"/>
              </w:rPr>
            </w:pPr>
            <w:r w:rsidRPr="00141CAB">
              <w:rPr>
                <w:rFonts w:ascii="Arial" w:hAnsi="Arial" w:cs="Arial"/>
                <w:bCs/>
                <w:iCs/>
                <w:sz w:val="18"/>
                <w:szCs w:val="18"/>
              </w:rPr>
              <w:t>Putting contract in place for operation and maintenance.</w:t>
            </w:r>
          </w:p>
          <w:p w:rsidR="002F05C7" w:rsidRPr="00141CAB" w:rsidRDefault="002F05C7" w:rsidP="002F05C7">
            <w:pPr>
              <w:pStyle w:val="TableContents"/>
              <w:rPr>
                <w:rFonts w:ascii="Arial" w:hAnsi="Arial" w:cs="Arial"/>
                <w:bCs/>
                <w:iCs/>
                <w:sz w:val="18"/>
                <w:szCs w:val="18"/>
              </w:rPr>
            </w:pPr>
          </w:p>
          <w:p w:rsidR="002F05C7" w:rsidRPr="00141CAB" w:rsidRDefault="00141CAB" w:rsidP="002F05C7">
            <w:pPr>
              <w:pStyle w:val="TableContents"/>
              <w:rPr>
                <w:rFonts w:ascii="Arial" w:hAnsi="Arial" w:cs="Arial"/>
                <w:b/>
                <w:bCs/>
                <w:iCs/>
                <w:sz w:val="18"/>
                <w:szCs w:val="18"/>
                <w:u w:val="single"/>
              </w:rPr>
            </w:pPr>
            <w:r>
              <w:rPr>
                <w:rFonts w:ascii="Arial" w:hAnsi="Arial" w:cs="Arial"/>
                <w:b/>
                <w:bCs/>
                <w:iCs/>
                <w:sz w:val="18"/>
                <w:szCs w:val="18"/>
                <w:u w:val="single"/>
              </w:rPr>
              <w:t>Parking Management:</w:t>
            </w:r>
          </w:p>
          <w:p w:rsidR="002F05C7" w:rsidRPr="00141CAB" w:rsidRDefault="002F05C7" w:rsidP="002F05C7">
            <w:pPr>
              <w:pStyle w:val="TableContents"/>
              <w:rPr>
                <w:rFonts w:ascii="Arial" w:hAnsi="Arial" w:cs="Arial"/>
                <w:b/>
                <w:bCs/>
                <w:iCs/>
                <w:sz w:val="18"/>
                <w:szCs w:val="18"/>
                <w:u w:val="single"/>
              </w:rPr>
            </w:pPr>
          </w:p>
          <w:p w:rsidR="002F05C7" w:rsidRPr="00141CAB" w:rsidRDefault="002F05C7" w:rsidP="002F05C7">
            <w:pPr>
              <w:pStyle w:val="TableContents"/>
              <w:rPr>
                <w:rFonts w:ascii="Arial" w:hAnsi="Arial" w:cs="Arial"/>
                <w:bCs/>
                <w:iCs/>
                <w:sz w:val="18"/>
                <w:szCs w:val="18"/>
              </w:rPr>
            </w:pPr>
            <w:r w:rsidRPr="00141CAB">
              <w:rPr>
                <w:rFonts w:ascii="Arial" w:hAnsi="Arial" w:cs="Arial"/>
                <w:bCs/>
                <w:iCs/>
                <w:sz w:val="18"/>
                <w:szCs w:val="18"/>
              </w:rPr>
              <w:t>All pay and display machines have now been replaced.</w:t>
            </w:r>
          </w:p>
          <w:p w:rsidR="002F05C7" w:rsidRPr="00141CAB" w:rsidRDefault="002F05C7" w:rsidP="002F05C7">
            <w:pPr>
              <w:pStyle w:val="TableContents"/>
              <w:rPr>
                <w:rFonts w:ascii="Arial" w:hAnsi="Arial" w:cs="Arial"/>
                <w:b/>
                <w:bCs/>
                <w:iCs/>
                <w:sz w:val="18"/>
                <w:szCs w:val="18"/>
                <w:u w:val="single"/>
              </w:rPr>
            </w:pPr>
          </w:p>
          <w:p w:rsidR="002F05C7" w:rsidRPr="00141CAB" w:rsidRDefault="00141CAB" w:rsidP="002F05C7">
            <w:pPr>
              <w:pStyle w:val="TableContents"/>
              <w:rPr>
                <w:rFonts w:ascii="Arial" w:hAnsi="Arial" w:cs="Arial"/>
                <w:b/>
                <w:bCs/>
                <w:iCs/>
                <w:sz w:val="18"/>
                <w:szCs w:val="18"/>
                <w:u w:val="single"/>
              </w:rPr>
            </w:pPr>
            <w:r>
              <w:rPr>
                <w:rFonts w:ascii="Arial" w:hAnsi="Arial" w:cs="Arial"/>
                <w:b/>
                <w:bCs/>
                <w:iCs/>
                <w:sz w:val="18"/>
                <w:szCs w:val="18"/>
                <w:u w:val="single"/>
              </w:rPr>
              <w:t>Flood Prevention and Mitigation:</w:t>
            </w:r>
          </w:p>
          <w:p w:rsidR="002F05C7" w:rsidRPr="00141CAB" w:rsidRDefault="002F05C7" w:rsidP="002F05C7">
            <w:pPr>
              <w:pStyle w:val="TableContents"/>
              <w:rPr>
                <w:rFonts w:ascii="Arial" w:hAnsi="Arial" w:cs="Arial"/>
                <w:bCs/>
                <w:iCs/>
                <w:sz w:val="18"/>
                <w:szCs w:val="18"/>
              </w:rPr>
            </w:pPr>
            <w:r w:rsidRPr="00141CAB">
              <w:rPr>
                <w:rFonts w:ascii="Arial" w:hAnsi="Arial" w:cs="Arial"/>
                <w:bCs/>
                <w:iCs/>
                <w:sz w:val="18"/>
                <w:szCs w:val="18"/>
                <w:u w:val="single"/>
              </w:rPr>
              <w:br/>
            </w:r>
            <w:r w:rsidRPr="00141CAB">
              <w:rPr>
                <w:rFonts w:ascii="Arial" w:hAnsi="Arial" w:cs="Arial"/>
                <w:bCs/>
                <w:iCs/>
                <w:sz w:val="18"/>
                <w:szCs w:val="18"/>
              </w:rPr>
              <w:t>Liaising with OPW in setting up project team to advance the Plan.</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rPr>
                <w:rFonts w:ascii="Arial" w:hAnsi="Arial" w:cs="Arial"/>
                <w:bCs/>
                <w:iCs/>
                <w:sz w:val="18"/>
                <w:szCs w:val="18"/>
              </w:rPr>
            </w:pPr>
            <w:r w:rsidRPr="00141CAB">
              <w:rPr>
                <w:rFonts w:ascii="Arial" w:hAnsi="Arial" w:cs="Arial"/>
                <w:bCs/>
                <w:iCs/>
                <w:sz w:val="18"/>
                <w:szCs w:val="18"/>
              </w:rPr>
              <w:t>The Councillors raised the following points:</w:t>
            </w:r>
            <w:r w:rsidR="002F2ADC">
              <w:rPr>
                <w:rFonts w:ascii="Arial" w:hAnsi="Arial" w:cs="Arial"/>
                <w:bCs/>
                <w:iCs/>
                <w:sz w:val="18"/>
                <w:szCs w:val="18"/>
              </w:rPr>
              <w:t>-</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 xml:space="preserve">Could measurement be taken of impact of all project works on climate </w:t>
            </w:r>
            <w:proofErr w:type="gramStart"/>
            <w:r w:rsidRPr="00141CAB">
              <w:rPr>
                <w:rFonts w:ascii="Arial" w:hAnsi="Arial" w:cs="Arial"/>
                <w:bCs/>
                <w:iCs/>
                <w:sz w:val="18"/>
                <w:szCs w:val="18"/>
              </w:rPr>
              <w:t>change.</w:t>
            </w:r>
            <w:proofErr w:type="gramEnd"/>
          </w:p>
          <w:p w:rsidR="002F05C7" w:rsidRPr="00141CAB" w:rsidRDefault="002F05C7" w:rsidP="002F05C7">
            <w:pPr>
              <w:pStyle w:val="TableContents"/>
              <w:ind w:left="720"/>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Priority should be given to cyclists at junctions.</w:t>
            </w:r>
          </w:p>
          <w:p w:rsidR="002F05C7" w:rsidRPr="00141CAB" w:rsidRDefault="002F05C7" w:rsidP="002F05C7">
            <w:pPr>
              <w:pStyle w:val="ListParagraph"/>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Insufficient cycling bays in the City.</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Proposal for 30 Km speed limit to be put in place at all schools.</w:t>
            </w:r>
          </w:p>
          <w:p w:rsidR="002F05C7" w:rsidRPr="00141CAB" w:rsidRDefault="002F05C7" w:rsidP="002F05C7">
            <w:pPr>
              <w:pStyle w:val="ListParagraph"/>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Not utilising the use of the UTMC.</w:t>
            </w:r>
          </w:p>
          <w:p w:rsidR="002F05C7" w:rsidRPr="00141CAB" w:rsidRDefault="002F05C7" w:rsidP="002F05C7">
            <w:pPr>
              <w:pStyle w:val="ListParagraph"/>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What i</w:t>
            </w:r>
            <w:r w:rsidR="00141CAB">
              <w:rPr>
                <w:rFonts w:ascii="Arial" w:hAnsi="Arial" w:cs="Arial"/>
                <w:bCs/>
                <w:iCs/>
                <w:sz w:val="18"/>
                <w:szCs w:val="18"/>
              </w:rPr>
              <w:t>s the expected date of the Kirwa</w:t>
            </w:r>
            <w:r w:rsidRPr="00141CAB">
              <w:rPr>
                <w:rFonts w:ascii="Arial" w:hAnsi="Arial" w:cs="Arial"/>
                <w:bCs/>
                <w:iCs/>
                <w:sz w:val="18"/>
                <w:szCs w:val="18"/>
              </w:rPr>
              <w:t xml:space="preserve">n Roundabout </w:t>
            </w:r>
            <w:proofErr w:type="gramStart"/>
            <w:r w:rsidRPr="00141CAB">
              <w:rPr>
                <w:rFonts w:ascii="Arial" w:hAnsi="Arial" w:cs="Arial"/>
                <w:bCs/>
                <w:iCs/>
                <w:sz w:val="18"/>
                <w:szCs w:val="18"/>
              </w:rPr>
              <w:t>completion.</w:t>
            </w:r>
            <w:proofErr w:type="gramEnd"/>
          </w:p>
          <w:p w:rsidR="002F05C7" w:rsidRPr="00141CAB" w:rsidRDefault="002F05C7" w:rsidP="002F05C7">
            <w:pPr>
              <w:pStyle w:val="ListParagraph"/>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 xml:space="preserve">Footpaths required out to </w:t>
            </w:r>
            <w:proofErr w:type="spellStart"/>
            <w:r w:rsidRPr="00141CAB">
              <w:rPr>
                <w:rFonts w:ascii="Arial" w:hAnsi="Arial" w:cs="Arial"/>
                <w:bCs/>
                <w:iCs/>
                <w:sz w:val="18"/>
                <w:szCs w:val="18"/>
              </w:rPr>
              <w:t>Ballindooley</w:t>
            </w:r>
            <w:proofErr w:type="spellEnd"/>
            <w:r w:rsidRPr="00141CAB">
              <w:rPr>
                <w:rFonts w:ascii="Arial" w:hAnsi="Arial" w:cs="Arial"/>
                <w:bCs/>
                <w:iCs/>
                <w:sz w:val="18"/>
                <w:szCs w:val="18"/>
              </w:rPr>
              <w:t xml:space="preserve"> on the left hand side of the road.</w:t>
            </w:r>
          </w:p>
          <w:p w:rsidR="002F05C7" w:rsidRPr="00141CAB" w:rsidRDefault="002F05C7" w:rsidP="002F05C7">
            <w:pPr>
              <w:pStyle w:val="ListParagraph"/>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Complimented works on the Dublin Road but asked why the bus lane was not resurfaced.</w:t>
            </w:r>
          </w:p>
          <w:p w:rsidR="002F05C7" w:rsidRPr="00141CAB" w:rsidRDefault="002F05C7" w:rsidP="002F05C7">
            <w:pPr>
              <w:pStyle w:val="ListParagraph"/>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 xml:space="preserve">Cyclists are not visible at </w:t>
            </w:r>
            <w:proofErr w:type="spellStart"/>
            <w:r w:rsidRPr="00141CAB">
              <w:rPr>
                <w:rFonts w:ascii="Arial" w:hAnsi="Arial" w:cs="Arial"/>
                <w:bCs/>
                <w:iCs/>
                <w:sz w:val="18"/>
                <w:szCs w:val="18"/>
              </w:rPr>
              <w:t>Castelgar</w:t>
            </w:r>
            <w:proofErr w:type="spellEnd"/>
            <w:r w:rsidRPr="00141CAB">
              <w:rPr>
                <w:rFonts w:ascii="Arial" w:hAnsi="Arial" w:cs="Arial"/>
                <w:bCs/>
                <w:iCs/>
                <w:sz w:val="18"/>
                <w:szCs w:val="18"/>
              </w:rPr>
              <w:t xml:space="preserve"> Complex – more lighting required.</w:t>
            </w:r>
          </w:p>
          <w:p w:rsidR="002F05C7" w:rsidRPr="00141CAB" w:rsidRDefault="002F05C7" w:rsidP="002F05C7">
            <w:pPr>
              <w:pStyle w:val="ListParagraph"/>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Staff were complimented on the work carried out during the last 3 storms.</w:t>
            </w:r>
          </w:p>
          <w:p w:rsidR="002F05C7" w:rsidRPr="00141CAB" w:rsidRDefault="002F05C7" w:rsidP="002F05C7">
            <w:pPr>
              <w:pStyle w:val="ListParagraph"/>
              <w:rPr>
                <w:rFonts w:ascii="Arial" w:hAnsi="Arial" w:cs="Arial"/>
                <w:bCs/>
                <w:iCs/>
                <w:sz w:val="18"/>
                <w:szCs w:val="18"/>
              </w:rPr>
            </w:pPr>
          </w:p>
          <w:p w:rsidR="002F05C7" w:rsidRPr="00141CAB" w:rsidRDefault="002F05C7" w:rsidP="002F05C7">
            <w:pPr>
              <w:pStyle w:val="TableContents"/>
              <w:numPr>
                <w:ilvl w:val="0"/>
                <w:numId w:val="10"/>
              </w:numPr>
              <w:rPr>
                <w:rFonts w:ascii="Arial" w:hAnsi="Arial" w:cs="Arial"/>
                <w:bCs/>
                <w:iCs/>
                <w:sz w:val="18"/>
                <w:szCs w:val="18"/>
              </w:rPr>
            </w:pPr>
            <w:r w:rsidRPr="00141CAB">
              <w:rPr>
                <w:rFonts w:ascii="Arial" w:hAnsi="Arial" w:cs="Arial"/>
                <w:bCs/>
                <w:iCs/>
                <w:sz w:val="18"/>
                <w:szCs w:val="18"/>
              </w:rPr>
              <w:t>Presentation on climate change plan to be requested for the next SPC meeting.</w:t>
            </w:r>
          </w:p>
          <w:p w:rsidR="002F05C7" w:rsidRPr="00141CAB" w:rsidRDefault="002F05C7" w:rsidP="002F05C7">
            <w:pPr>
              <w:pStyle w:val="ListParagraph"/>
              <w:rPr>
                <w:rFonts w:ascii="Arial" w:hAnsi="Arial" w:cs="Arial"/>
                <w:bCs/>
                <w:iCs/>
                <w:sz w:val="18"/>
                <w:szCs w:val="18"/>
              </w:rPr>
            </w:pPr>
          </w:p>
          <w:p w:rsidR="002F05C7" w:rsidRPr="00EB0610" w:rsidRDefault="002F05C7" w:rsidP="002F05C7">
            <w:pPr>
              <w:pStyle w:val="TableContents"/>
              <w:rPr>
                <w:rFonts w:ascii="Arial" w:hAnsi="Arial" w:cs="Arial"/>
                <w:bCs/>
                <w:iCs/>
                <w:sz w:val="18"/>
                <w:szCs w:val="18"/>
              </w:rPr>
            </w:pPr>
            <w:r w:rsidRPr="00EB0610">
              <w:rPr>
                <w:rFonts w:ascii="Arial" w:hAnsi="Arial" w:cs="Arial"/>
                <w:bCs/>
                <w:iCs/>
                <w:sz w:val="18"/>
                <w:szCs w:val="18"/>
              </w:rPr>
              <w:t>Mr. U</w:t>
            </w:r>
            <w:r w:rsidR="00EB0610">
              <w:rPr>
                <w:rFonts w:ascii="Arial" w:hAnsi="Arial" w:cs="Arial"/>
                <w:bCs/>
                <w:iCs/>
                <w:sz w:val="18"/>
                <w:szCs w:val="18"/>
              </w:rPr>
              <w:t>.</w:t>
            </w:r>
            <w:r w:rsidRPr="00EB0610">
              <w:rPr>
                <w:rFonts w:ascii="Arial" w:hAnsi="Arial" w:cs="Arial"/>
                <w:bCs/>
                <w:iCs/>
                <w:sz w:val="18"/>
                <w:szCs w:val="18"/>
              </w:rPr>
              <w:t xml:space="preserve"> Finn replied as follows:</w:t>
            </w:r>
            <w:r w:rsidR="00141CAB" w:rsidRPr="00EB0610">
              <w:rPr>
                <w:rFonts w:ascii="Arial" w:hAnsi="Arial" w:cs="Arial"/>
                <w:bCs/>
                <w:iCs/>
                <w:sz w:val="18"/>
                <w:szCs w:val="18"/>
              </w:rPr>
              <w:t>-</w:t>
            </w:r>
          </w:p>
          <w:p w:rsidR="002F05C7" w:rsidRPr="00141CAB" w:rsidRDefault="002F05C7" w:rsidP="002F05C7">
            <w:pPr>
              <w:pStyle w:val="TableContents"/>
              <w:rPr>
                <w:rFonts w:ascii="Arial" w:hAnsi="Arial" w:cs="Arial"/>
                <w:bCs/>
                <w:iCs/>
                <w:sz w:val="18"/>
                <w:szCs w:val="18"/>
              </w:rPr>
            </w:pPr>
          </w:p>
          <w:p w:rsidR="002F05C7" w:rsidRPr="00141CAB" w:rsidRDefault="002F05C7" w:rsidP="002F05C7">
            <w:pPr>
              <w:pStyle w:val="TableContents"/>
              <w:numPr>
                <w:ilvl w:val="0"/>
                <w:numId w:val="11"/>
              </w:numPr>
              <w:rPr>
                <w:rFonts w:ascii="Arial" w:hAnsi="Arial" w:cs="Arial"/>
                <w:bCs/>
                <w:iCs/>
                <w:sz w:val="18"/>
                <w:szCs w:val="18"/>
              </w:rPr>
            </w:pPr>
            <w:r w:rsidRPr="00141CAB">
              <w:rPr>
                <w:rFonts w:ascii="Arial" w:hAnsi="Arial" w:cs="Arial"/>
                <w:bCs/>
                <w:iCs/>
                <w:sz w:val="18"/>
                <w:szCs w:val="18"/>
              </w:rPr>
              <w:t>Legal issues in relatio</w:t>
            </w:r>
            <w:r w:rsidR="00EB0610">
              <w:rPr>
                <w:rFonts w:ascii="Arial" w:hAnsi="Arial" w:cs="Arial"/>
                <w:bCs/>
                <w:iCs/>
                <w:sz w:val="18"/>
                <w:szCs w:val="18"/>
              </w:rPr>
              <w:t>n to Coke Zero Bike Stations have</w:t>
            </w:r>
            <w:r w:rsidRPr="00141CAB">
              <w:rPr>
                <w:rFonts w:ascii="Arial" w:hAnsi="Arial" w:cs="Arial"/>
                <w:bCs/>
                <w:iCs/>
                <w:sz w:val="18"/>
                <w:szCs w:val="18"/>
              </w:rPr>
              <w:t xml:space="preserve"> been resolved and the provision of additional bays will be discussed with the NTA.</w:t>
            </w:r>
          </w:p>
          <w:p w:rsidR="002F05C7" w:rsidRPr="00141CAB" w:rsidRDefault="002F05C7" w:rsidP="002F05C7">
            <w:pPr>
              <w:pStyle w:val="TableContents"/>
              <w:ind w:left="720"/>
              <w:rPr>
                <w:rFonts w:ascii="Arial" w:hAnsi="Arial" w:cs="Arial"/>
                <w:bCs/>
                <w:iCs/>
                <w:sz w:val="18"/>
                <w:szCs w:val="18"/>
              </w:rPr>
            </w:pPr>
          </w:p>
          <w:p w:rsidR="002F05C7" w:rsidRPr="00141CAB" w:rsidRDefault="002F05C7" w:rsidP="002F05C7">
            <w:pPr>
              <w:pStyle w:val="TableContents"/>
              <w:numPr>
                <w:ilvl w:val="0"/>
                <w:numId w:val="11"/>
              </w:numPr>
              <w:rPr>
                <w:rFonts w:ascii="Arial" w:hAnsi="Arial" w:cs="Arial"/>
                <w:bCs/>
                <w:iCs/>
                <w:sz w:val="18"/>
                <w:szCs w:val="18"/>
              </w:rPr>
            </w:pPr>
            <w:r w:rsidRPr="00141CAB">
              <w:rPr>
                <w:rFonts w:ascii="Arial" w:hAnsi="Arial" w:cs="Arial"/>
                <w:bCs/>
                <w:iCs/>
                <w:sz w:val="18"/>
                <w:szCs w:val="18"/>
              </w:rPr>
              <w:t>Traffic counts carried out across the entire city for November 2018 will be brought to the next SPC.</w:t>
            </w:r>
          </w:p>
          <w:p w:rsidR="002F05C7" w:rsidRPr="006C2643" w:rsidRDefault="002F05C7" w:rsidP="00141CAB">
            <w:pPr>
              <w:pStyle w:val="TableContents"/>
              <w:ind w:left="720"/>
              <w:rPr>
                <w:rFonts w:ascii="Arial" w:hAnsi="Arial" w:cs="Arial"/>
                <w:bCs/>
                <w:i/>
                <w:iCs/>
                <w:sz w:val="20"/>
                <w:szCs w:val="20"/>
              </w:rPr>
            </w:pPr>
          </w:p>
        </w:tc>
      </w:tr>
      <w:tr w:rsidR="002F05C7" w:rsidRPr="00D03826" w:rsidTr="00F151D3">
        <w:trPr>
          <w:trHeight w:val="955"/>
        </w:trPr>
        <w:tc>
          <w:tcPr>
            <w:tcW w:w="737" w:type="dxa"/>
            <w:tcBorders>
              <w:top w:val="single" w:sz="4" w:space="0" w:color="auto"/>
              <w:left w:val="single" w:sz="4" w:space="0" w:color="auto"/>
              <w:bottom w:val="single" w:sz="4" w:space="0" w:color="auto"/>
              <w:right w:val="single" w:sz="4" w:space="0" w:color="auto"/>
            </w:tcBorders>
            <w:shd w:val="clear" w:color="auto" w:fill="auto"/>
          </w:tcPr>
          <w:p w:rsidR="002F05C7" w:rsidRDefault="002F05C7" w:rsidP="002F05C7">
            <w:pPr>
              <w:pStyle w:val="TableContents"/>
              <w:jc w:val="both"/>
              <w:rPr>
                <w:rFonts w:ascii="Arial" w:hAnsi="Arial" w:cs="Arial"/>
                <w:b/>
                <w:bCs/>
                <w:iCs/>
                <w:sz w:val="18"/>
                <w:szCs w:val="18"/>
              </w:rPr>
            </w:pPr>
            <w:r>
              <w:rPr>
                <w:rFonts w:ascii="Arial" w:hAnsi="Arial" w:cs="Arial"/>
                <w:b/>
                <w:bCs/>
                <w:iCs/>
                <w:sz w:val="18"/>
                <w:szCs w:val="18"/>
              </w:rPr>
              <w:lastRenderedPageBreak/>
              <w:t>5.</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2F05C7" w:rsidRPr="008B67B1" w:rsidRDefault="002F05C7" w:rsidP="002F05C7">
            <w:pPr>
              <w:pStyle w:val="TableContents"/>
              <w:rPr>
                <w:rFonts w:ascii="Arial" w:hAnsi="Arial" w:cs="Arial"/>
                <w:b/>
                <w:sz w:val="18"/>
                <w:szCs w:val="18"/>
                <w:u w:val="single"/>
              </w:rPr>
            </w:pPr>
            <w:r w:rsidRPr="008B67B1">
              <w:rPr>
                <w:rFonts w:ascii="Arial" w:hAnsi="Arial" w:cs="Arial"/>
                <w:b/>
                <w:sz w:val="18"/>
                <w:szCs w:val="18"/>
                <w:u w:val="single"/>
              </w:rPr>
              <w:t>Any Other Business:-</w:t>
            </w:r>
          </w:p>
          <w:p w:rsidR="002F05C7" w:rsidRPr="00141CAB" w:rsidRDefault="002F05C7" w:rsidP="002F05C7">
            <w:pPr>
              <w:pStyle w:val="TableContents"/>
              <w:rPr>
                <w:rFonts w:ascii="Arial" w:hAnsi="Arial" w:cs="Arial"/>
                <w:i/>
                <w:sz w:val="18"/>
                <w:szCs w:val="18"/>
                <w:u w:val="single"/>
              </w:rPr>
            </w:pPr>
          </w:p>
          <w:p w:rsidR="002F05C7" w:rsidRPr="00141CAB" w:rsidRDefault="008B67B1" w:rsidP="002F05C7">
            <w:pPr>
              <w:pStyle w:val="TableContents"/>
              <w:numPr>
                <w:ilvl w:val="0"/>
                <w:numId w:val="1"/>
              </w:numPr>
              <w:ind w:left="407"/>
              <w:rPr>
                <w:rFonts w:ascii="Arial" w:hAnsi="Arial" w:cs="Arial"/>
                <w:sz w:val="18"/>
                <w:szCs w:val="18"/>
              </w:rPr>
            </w:pPr>
            <w:r>
              <w:rPr>
                <w:rFonts w:ascii="Arial" w:hAnsi="Arial" w:cs="Arial"/>
                <w:sz w:val="18"/>
                <w:szCs w:val="18"/>
              </w:rPr>
              <w:t>Traffic C</w:t>
            </w:r>
            <w:r w:rsidR="002F05C7" w:rsidRPr="00141CAB">
              <w:rPr>
                <w:rFonts w:ascii="Arial" w:hAnsi="Arial" w:cs="Arial"/>
                <w:sz w:val="18"/>
                <w:szCs w:val="18"/>
              </w:rPr>
              <w:t>ounts deferred to next meeting.</w:t>
            </w:r>
          </w:p>
          <w:p w:rsidR="002F05C7" w:rsidRPr="00141CAB" w:rsidRDefault="002F05C7" w:rsidP="002F05C7">
            <w:pPr>
              <w:pStyle w:val="TableContents"/>
              <w:ind w:left="407"/>
              <w:rPr>
                <w:rFonts w:ascii="Arial" w:hAnsi="Arial" w:cs="Arial"/>
                <w:sz w:val="18"/>
                <w:szCs w:val="18"/>
              </w:rPr>
            </w:pPr>
          </w:p>
          <w:p w:rsidR="002F05C7" w:rsidRPr="00141CAB" w:rsidRDefault="002F05C7" w:rsidP="002F05C7">
            <w:pPr>
              <w:pStyle w:val="TableContents"/>
              <w:numPr>
                <w:ilvl w:val="0"/>
                <w:numId w:val="1"/>
              </w:numPr>
              <w:ind w:left="407"/>
              <w:rPr>
                <w:rFonts w:ascii="Arial" w:hAnsi="Arial" w:cs="Arial"/>
                <w:sz w:val="18"/>
                <w:szCs w:val="18"/>
              </w:rPr>
            </w:pPr>
            <w:r w:rsidRPr="00141CAB">
              <w:rPr>
                <w:rFonts w:ascii="Arial" w:hAnsi="Arial" w:cs="Arial"/>
                <w:sz w:val="18"/>
                <w:szCs w:val="18"/>
              </w:rPr>
              <w:t xml:space="preserve">Cllr. C. Connolly asked if information in relation to speeding can be downloaded from the Radar Speed Signs.  Speeding in areas such as </w:t>
            </w:r>
            <w:proofErr w:type="spellStart"/>
            <w:r w:rsidRPr="00141CAB">
              <w:rPr>
                <w:rFonts w:ascii="Arial" w:hAnsi="Arial" w:cs="Arial"/>
                <w:sz w:val="18"/>
                <w:szCs w:val="18"/>
              </w:rPr>
              <w:t>Shantalla</w:t>
            </w:r>
            <w:proofErr w:type="spellEnd"/>
            <w:r w:rsidRPr="00141CAB">
              <w:rPr>
                <w:rFonts w:ascii="Arial" w:hAnsi="Arial" w:cs="Arial"/>
                <w:sz w:val="18"/>
                <w:szCs w:val="18"/>
              </w:rPr>
              <w:t xml:space="preserve"> and </w:t>
            </w:r>
            <w:proofErr w:type="spellStart"/>
            <w:r w:rsidRPr="00141CAB">
              <w:rPr>
                <w:rFonts w:ascii="Arial" w:hAnsi="Arial" w:cs="Arial"/>
                <w:sz w:val="18"/>
                <w:szCs w:val="18"/>
              </w:rPr>
              <w:t>Castlepark</w:t>
            </w:r>
            <w:proofErr w:type="spellEnd"/>
            <w:r w:rsidRPr="00141CAB">
              <w:rPr>
                <w:rFonts w:ascii="Arial" w:hAnsi="Arial" w:cs="Arial"/>
                <w:sz w:val="18"/>
                <w:szCs w:val="18"/>
              </w:rPr>
              <w:t xml:space="preserve"> was causing a difficulty. </w:t>
            </w:r>
          </w:p>
          <w:p w:rsidR="002F05C7" w:rsidRPr="00141CAB" w:rsidRDefault="002F05C7" w:rsidP="002F05C7">
            <w:pPr>
              <w:pStyle w:val="ListParagraph"/>
              <w:rPr>
                <w:rFonts w:ascii="Arial" w:hAnsi="Arial" w:cs="Arial"/>
                <w:sz w:val="18"/>
                <w:szCs w:val="18"/>
              </w:rPr>
            </w:pPr>
          </w:p>
          <w:p w:rsidR="002F05C7" w:rsidRPr="00141CAB" w:rsidRDefault="002F05C7" w:rsidP="002F05C7">
            <w:pPr>
              <w:pStyle w:val="TableContents"/>
              <w:numPr>
                <w:ilvl w:val="0"/>
                <w:numId w:val="1"/>
              </w:numPr>
              <w:ind w:left="407"/>
              <w:rPr>
                <w:rFonts w:ascii="Arial" w:hAnsi="Arial" w:cs="Arial"/>
                <w:sz w:val="18"/>
                <w:szCs w:val="18"/>
              </w:rPr>
            </w:pPr>
            <w:r w:rsidRPr="00141CAB">
              <w:rPr>
                <w:rFonts w:ascii="Arial" w:hAnsi="Arial" w:cs="Arial"/>
                <w:sz w:val="18"/>
                <w:szCs w:val="18"/>
              </w:rPr>
              <w:t xml:space="preserve">A request for an update on the costs </w:t>
            </w:r>
            <w:proofErr w:type="gramStart"/>
            <w:r w:rsidRPr="00141CAB">
              <w:rPr>
                <w:rFonts w:ascii="Arial" w:hAnsi="Arial" w:cs="Arial"/>
                <w:sz w:val="18"/>
                <w:szCs w:val="18"/>
              </w:rPr>
              <w:t>of  Christmas</w:t>
            </w:r>
            <w:proofErr w:type="gramEnd"/>
            <w:r w:rsidRPr="00141CAB">
              <w:rPr>
                <w:rFonts w:ascii="Arial" w:hAnsi="Arial" w:cs="Arial"/>
                <w:sz w:val="18"/>
                <w:szCs w:val="18"/>
              </w:rPr>
              <w:t xml:space="preserve"> Park and Ride was sought.</w:t>
            </w:r>
          </w:p>
          <w:p w:rsidR="002F05C7" w:rsidRPr="00141CAB" w:rsidRDefault="002F05C7" w:rsidP="002F05C7">
            <w:pPr>
              <w:pStyle w:val="TableContents"/>
              <w:rPr>
                <w:rFonts w:ascii="Arial" w:hAnsi="Arial" w:cs="Arial"/>
                <w:sz w:val="18"/>
                <w:szCs w:val="18"/>
              </w:rPr>
            </w:pPr>
          </w:p>
          <w:p w:rsidR="002F05C7" w:rsidRPr="00141CAB" w:rsidRDefault="002F05C7" w:rsidP="002F05C7">
            <w:pPr>
              <w:pStyle w:val="TableContents"/>
              <w:numPr>
                <w:ilvl w:val="0"/>
                <w:numId w:val="2"/>
              </w:numPr>
              <w:ind w:left="407"/>
              <w:rPr>
                <w:rFonts w:ascii="Arial" w:hAnsi="Arial" w:cs="Arial"/>
                <w:sz w:val="18"/>
                <w:szCs w:val="18"/>
              </w:rPr>
            </w:pPr>
            <w:r w:rsidRPr="00141CAB">
              <w:rPr>
                <w:rFonts w:ascii="Arial" w:hAnsi="Arial" w:cs="Arial"/>
                <w:sz w:val="18"/>
                <w:szCs w:val="18"/>
              </w:rPr>
              <w:t>Draft SPC Work Programme 2019 to be decided at next meeting.</w:t>
            </w:r>
          </w:p>
          <w:p w:rsidR="002F05C7" w:rsidRPr="00141CAB" w:rsidRDefault="002F05C7" w:rsidP="002F05C7">
            <w:pPr>
              <w:pStyle w:val="TableContents"/>
              <w:ind w:left="407"/>
              <w:rPr>
                <w:rFonts w:ascii="Arial" w:hAnsi="Arial" w:cs="Arial"/>
                <w:sz w:val="18"/>
                <w:szCs w:val="18"/>
              </w:rPr>
            </w:pPr>
          </w:p>
          <w:p w:rsidR="002F05C7" w:rsidRPr="00141CAB" w:rsidRDefault="002F05C7" w:rsidP="002F05C7">
            <w:pPr>
              <w:pStyle w:val="TableContents"/>
              <w:numPr>
                <w:ilvl w:val="0"/>
                <w:numId w:val="2"/>
              </w:numPr>
              <w:ind w:left="407"/>
              <w:rPr>
                <w:rFonts w:ascii="Arial" w:hAnsi="Arial" w:cs="Arial"/>
                <w:sz w:val="18"/>
                <w:szCs w:val="18"/>
              </w:rPr>
            </w:pPr>
            <w:r w:rsidRPr="00141CAB">
              <w:rPr>
                <w:rFonts w:ascii="Arial" w:hAnsi="Arial" w:cs="Arial"/>
                <w:sz w:val="18"/>
                <w:szCs w:val="18"/>
              </w:rPr>
              <w:t xml:space="preserve">A query was raised regarding the </w:t>
            </w:r>
            <w:proofErr w:type="spellStart"/>
            <w:r w:rsidRPr="00141CAB">
              <w:rPr>
                <w:rFonts w:ascii="Arial" w:hAnsi="Arial" w:cs="Arial"/>
                <w:sz w:val="18"/>
                <w:szCs w:val="18"/>
              </w:rPr>
              <w:t>Ardaun</w:t>
            </w:r>
            <w:proofErr w:type="spellEnd"/>
            <w:r w:rsidRPr="00141CAB">
              <w:rPr>
                <w:rFonts w:ascii="Arial" w:hAnsi="Arial" w:cs="Arial"/>
                <w:sz w:val="18"/>
                <w:szCs w:val="18"/>
              </w:rPr>
              <w:t xml:space="preserve"> Corridor and general planning.</w:t>
            </w:r>
          </w:p>
          <w:p w:rsidR="002F05C7" w:rsidRPr="00141CAB" w:rsidRDefault="002F05C7" w:rsidP="002F05C7">
            <w:pPr>
              <w:pStyle w:val="TableContents"/>
              <w:rPr>
                <w:rFonts w:ascii="Arial" w:hAnsi="Arial" w:cs="Arial"/>
                <w:sz w:val="18"/>
                <w:szCs w:val="18"/>
              </w:rPr>
            </w:pPr>
          </w:p>
          <w:p w:rsidR="002F05C7" w:rsidRPr="00141CAB" w:rsidRDefault="002F05C7" w:rsidP="002F05C7">
            <w:pPr>
              <w:pStyle w:val="TableContents"/>
              <w:rPr>
                <w:rFonts w:ascii="Arial" w:hAnsi="Arial" w:cs="Arial"/>
                <w:sz w:val="18"/>
                <w:szCs w:val="18"/>
              </w:rPr>
            </w:pPr>
          </w:p>
          <w:p w:rsidR="002F05C7" w:rsidRPr="008B67B1" w:rsidRDefault="002F05C7" w:rsidP="002F05C7">
            <w:pPr>
              <w:pStyle w:val="TableContents"/>
              <w:numPr>
                <w:ilvl w:val="0"/>
                <w:numId w:val="2"/>
              </w:numPr>
              <w:ind w:left="407"/>
              <w:rPr>
                <w:rFonts w:ascii="Arial" w:hAnsi="Arial" w:cs="Arial"/>
                <w:b/>
                <w:i/>
                <w:sz w:val="18"/>
                <w:szCs w:val="18"/>
              </w:rPr>
            </w:pPr>
            <w:r w:rsidRPr="008B67B1">
              <w:rPr>
                <w:rFonts w:ascii="Arial" w:hAnsi="Arial" w:cs="Arial"/>
                <w:b/>
                <w:i/>
                <w:sz w:val="18"/>
                <w:szCs w:val="18"/>
              </w:rPr>
              <w:t>It was agreed that the next meeting of the SPC would be</w:t>
            </w:r>
            <w:r w:rsidR="008B67B1">
              <w:rPr>
                <w:rFonts w:ascii="Arial" w:hAnsi="Arial" w:cs="Arial"/>
                <w:b/>
                <w:i/>
                <w:sz w:val="18"/>
                <w:szCs w:val="18"/>
              </w:rPr>
              <w:t xml:space="preserve"> held on</w:t>
            </w:r>
            <w:r w:rsidRPr="008B67B1">
              <w:rPr>
                <w:rFonts w:ascii="Arial" w:hAnsi="Arial" w:cs="Arial"/>
                <w:b/>
                <w:i/>
                <w:sz w:val="18"/>
                <w:szCs w:val="18"/>
              </w:rPr>
              <w:t xml:space="preserve"> Monday</w:t>
            </w:r>
            <w:r w:rsidR="008B67B1">
              <w:rPr>
                <w:rFonts w:ascii="Arial" w:hAnsi="Arial" w:cs="Arial"/>
                <w:b/>
                <w:i/>
                <w:sz w:val="18"/>
                <w:szCs w:val="18"/>
              </w:rPr>
              <w:t>,</w:t>
            </w:r>
            <w:r w:rsidRPr="008B67B1">
              <w:rPr>
                <w:rFonts w:ascii="Arial" w:hAnsi="Arial" w:cs="Arial"/>
                <w:b/>
                <w:i/>
                <w:sz w:val="18"/>
                <w:szCs w:val="18"/>
              </w:rPr>
              <w:t xml:space="preserve"> 25</w:t>
            </w:r>
            <w:r w:rsidRPr="008B67B1">
              <w:rPr>
                <w:rFonts w:ascii="Arial" w:hAnsi="Arial" w:cs="Arial"/>
                <w:b/>
                <w:i/>
                <w:sz w:val="18"/>
                <w:szCs w:val="18"/>
                <w:vertAlign w:val="superscript"/>
              </w:rPr>
              <w:t>th</w:t>
            </w:r>
            <w:r w:rsidRPr="008B67B1">
              <w:rPr>
                <w:rFonts w:ascii="Arial" w:hAnsi="Arial" w:cs="Arial"/>
                <w:b/>
                <w:i/>
                <w:sz w:val="18"/>
                <w:szCs w:val="18"/>
              </w:rPr>
              <w:t xml:space="preserve"> February</w:t>
            </w:r>
            <w:r w:rsidR="008B67B1">
              <w:rPr>
                <w:rFonts w:ascii="Arial" w:hAnsi="Arial" w:cs="Arial"/>
                <w:b/>
                <w:i/>
                <w:sz w:val="18"/>
                <w:szCs w:val="18"/>
              </w:rPr>
              <w:t>,</w:t>
            </w:r>
            <w:r w:rsidRPr="008B67B1">
              <w:rPr>
                <w:rFonts w:ascii="Arial" w:hAnsi="Arial" w:cs="Arial"/>
                <w:b/>
                <w:i/>
                <w:sz w:val="18"/>
                <w:szCs w:val="18"/>
              </w:rPr>
              <w:t xml:space="preserve"> 2019 at 2.00 pm. </w:t>
            </w:r>
          </w:p>
          <w:p w:rsidR="002F05C7" w:rsidRDefault="002F05C7" w:rsidP="002F05C7">
            <w:pPr>
              <w:pStyle w:val="TableContents"/>
              <w:rPr>
                <w:rFonts w:ascii="Arial" w:hAnsi="Arial" w:cs="Arial"/>
                <w:sz w:val="18"/>
                <w:szCs w:val="18"/>
              </w:rPr>
            </w:pPr>
          </w:p>
          <w:p w:rsidR="002F05C7" w:rsidRDefault="002F05C7" w:rsidP="002F05C7">
            <w:pPr>
              <w:pStyle w:val="TableContents"/>
              <w:rPr>
                <w:rFonts w:ascii="Arial" w:hAnsi="Arial" w:cs="Arial"/>
                <w:sz w:val="18"/>
                <w:szCs w:val="18"/>
              </w:rPr>
            </w:pPr>
          </w:p>
          <w:p w:rsidR="002F05C7" w:rsidRDefault="002F05C7" w:rsidP="002F05C7">
            <w:pPr>
              <w:pStyle w:val="TableContents"/>
              <w:rPr>
                <w:rFonts w:ascii="Arial" w:hAnsi="Arial" w:cs="Arial"/>
                <w:sz w:val="18"/>
                <w:szCs w:val="18"/>
              </w:rPr>
            </w:pPr>
          </w:p>
          <w:p w:rsidR="002F05C7" w:rsidRPr="0083712B" w:rsidRDefault="002F05C7" w:rsidP="002F05C7">
            <w:pPr>
              <w:pStyle w:val="TableContents"/>
              <w:rPr>
                <w:rFonts w:ascii="Arial" w:hAnsi="Arial" w:cs="Arial"/>
                <w:sz w:val="18"/>
                <w:szCs w:val="18"/>
              </w:rPr>
            </w:pPr>
          </w:p>
        </w:tc>
      </w:tr>
    </w:tbl>
    <w:p w:rsidR="00A07846" w:rsidRDefault="00A07846" w:rsidP="009A1D14">
      <w:pPr>
        <w:rPr>
          <w:rFonts w:hint="eastAsia"/>
        </w:rPr>
      </w:pPr>
    </w:p>
    <w:sectPr w:rsidR="00A07846" w:rsidSect="00D925A3">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8C" w:rsidRDefault="001F428C" w:rsidP="00C00F1C">
      <w:pPr>
        <w:rPr>
          <w:rFonts w:hint="eastAsia"/>
        </w:rPr>
      </w:pPr>
      <w:r>
        <w:separator/>
      </w:r>
    </w:p>
  </w:endnote>
  <w:endnote w:type="continuationSeparator" w:id="0">
    <w:p w:rsidR="001F428C" w:rsidRDefault="001F428C" w:rsidP="00C00F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446842"/>
      <w:docPartObj>
        <w:docPartGallery w:val="Page Numbers (Bottom of Page)"/>
        <w:docPartUnique/>
      </w:docPartObj>
    </w:sdtPr>
    <w:sdtEndPr>
      <w:rPr>
        <w:noProof/>
      </w:rPr>
    </w:sdtEndPr>
    <w:sdtContent>
      <w:p w:rsidR="007908B2" w:rsidRDefault="007908B2">
        <w:pPr>
          <w:pStyle w:val="Footer"/>
          <w:jc w:val="center"/>
          <w:rPr>
            <w:rFonts w:hint="eastAsia"/>
          </w:rPr>
        </w:pPr>
        <w:r>
          <w:fldChar w:fldCharType="begin"/>
        </w:r>
        <w:r>
          <w:instrText xml:space="preserve"> PAGE   \* MERGEFORMAT </w:instrText>
        </w:r>
        <w:r>
          <w:fldChar w:fldCharType="separate"/>
        </w:r>
        <w:r w:rsidR="0045443C">
          <w:rPr>
            <w:rFonts w:hint="eastAsia"/>
            <w:noProof/>
          </w:rPr>
          <w:t>6</w:t>
        </w:r>
        <w:r>
          <w:rPr>
            <w:noProof/>
          </w:rPr>
          <w:fldChar w:fldCharType="end"/>
        </w:r>
      </w:p>
    </w:sdtContent>
  </w:sdt>
  <w:p w:rsidR="00A01CE4" w:rsidRDefault="00A01CE4">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8C" w:rsidRDefault="001F428C" w:rsidP="00C00F1C">
      <w:pPr>
        <w:rPr>
          <w:rFonts w:hint="eastAsia"/>
        </w:rPr>
      </w:pPr>
      <w:r>
        <w:separator/>
      </w:r>
    </w:p>
  </w:footnote>
  <w:footnote w:type="continuationSeparator" w:id="0">
    <w:p w:rsidR="001F428C" w:rsidRDefault="001F428C" w:rsidP="00C00F1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E2B34"/>
    <w:multiLevelType w:val="hybridMultilevel"/>
    <w:tmpl w:val="87BC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457D2"/>
    <w:multiLevelType w:val="hybridMultilevel"/>
    <w:tmpl w:val="DCC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02F9E"/>
    <w:multiLevelType w:val="hybridMultilevel"/>
    <w:tmpl w:val="34D6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81FD1"/>
    <w:multiLevelType w:val="hybridMultilevel"/>
    <w:tmpl w:val="8BE677FC"/>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4" w15:restartNumberingAfterBreak="0">
    <w:nsid w:val="267506E3"/>
    <w:multiLevelType w:val="hybridMultilevel"/>
    <w:tmpl w:val="FDDEBFB4"/>
    <w:lvl w:ilvl="0" w:tplc="1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92488"/>
    <w:multiLevelType w:val="hybridMultilevel"/>
    <w:tmpl w:val="E27C6BAA"/>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6" w15:restartNumberingAfterBreak="0">
    <w:nsid w:val="3B393901"/>
    <w:multiLevelType w:val="hybridMultilevel"/>
    <w:tmpl w:val="4AC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A0A5E"/>
    <w:multiLevelType w:val="hybridMultilevel"/>
    <w:tmpl w:val="E8DA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46819"/>
    <w:multiLevelType w:val="hybridMultilevel"/>
    <w:tmpl w:val="AED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00CDB"/>
    <w:multiLevelType w:val="hybridMultilevel"/>
    <w:tmpl w:val="DA9E9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AF6A07"/>
    <w:multiLevelType w:val="hybridMultilevel"/>
    <w:tmpl w:val="4EF6979A"/>
    <w:lvl w:ilvl="0" w:tplc="1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81A5C"/>
    <w:multiLevelType w:val="hybridMultilevel"/>
    <w:tmpl w:val="00C861DE"/>
    <w:lvl w:ilvl="0" w:tplc="1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E4676"/>
    <w:multiLevelType w:val="hybridMultilevel"/>
    <w:tmpl w:val="1B18B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19B4CAC"/>
    <w:multiLevelType w:val="hybridMultilevel"/>
    <w:tmpl w:val="30B6FF3E"/>
    <w:lvl w:ilvl="0" w:tplc="1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96737"/>
    <w:multiLevelType w:val="hybridMultilevel"/>
    <w:tmpl w:val="FC866B22"/>
    <w:lvl w:ilvl="0" w:tplc="1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439B8"/>
    <w:multiLevelType w:val="hybridMultilevel"/>
    <w:tmpl w:val="F3827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B1969E4"/>
    <w:multiLevelType w:val="hybridMultilevel"/>
    <w:tmpl w:val="A558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3"/>
  </w:num>
  <w:num w:numId="5">
    <w:abstractNumId w:val="10"/>
  </w:num>
  <w:num w:numId="6">
    <w:abstractNumId w:val="4"/>
  </w:num>
  <w:num w:numId="7">
    <w:abstractNumId w:val="14"/>
  </w:num>
  <w:num w:numId="8">
    <w:abstractNumId w:val="11"/>
  </w:num>
  <w:num w:numId="9">
    <w:abstractNumId w:val="0"/>
  </w:num>
  <w:num w:numId="10">
    <w:abstractNumId w:val="2"/>
  </w:num>
  <w:num w:numId="11">
    <w:abstractNumId w:val="16"/>
  </w:num>
  <w:num w:numId="12">
    <w:abstractNumId w:val="3"/>
  </w:num>
  <w:num w:numId="13">
    <w:abstractNumId w:val="7"/>
  </w:num>
  <w:num w:numId="14">
    <w:abstractNumId w:val="8"/>
  </w:num>
  <w:num w:numId="15">
    <w:abstractNumId w:val="6"/>
  </w:num>
  <w:num w:numId="16">
    <w:abstractNumId w:val="1"/>
  </w:num>
  <w:num w:numId="17">
    <w:abstractNumId w:val="5"/>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85"/>
    <w:rsid w:val="000017A4"/>
    <w:rsid w:val="00003A85"/>
    <w:rsid w:val="00005433"/>
    <w:rsid w:val="000106FF"/>
    <w:rsid w:val="00013328"/>
    <w:rsid w:val="00020B43"/>
    <w:rsid w:val="000213F1"/>
    <w:rsid w:val="000214CF"/>
    <w:rsid w:val="00022589"/>
    <w:rsid w:val="00022AC3"/>
    <w:rsid w:val="000230E2"/>
    <w:rsid w:val="00024022"/>
    <w:rsid w:val="000251DB"/>
    <w:rsid w:val="00025EB7"/>
    <w:rsid w:val="00026ED9"/>
    <w:rsid w:val="00027C75"/>
    <w:rsid w:val="00035D1F"/>
    <w:rsid w:val="00036B41"/>
    <w:rsid w:val="000422D4"/>
    <w:rsid w:val="00042414"/>
    <w:rsid w:val="00044174"/>
    <w:rsid w:val="00044340"/>
    <w:rsid w:val="00044581"/>
    <w:rsid w:val="00047C19"/>
    <w:rsid w:val="0005059F"/>
    <w:rsid w:val="00053495"/>
    <w:rsid w:val="00053EDF"/>
    <w:rsid w:val="00056A97"/>
    <w:rsid w:val="0005770A"/>
    <w:rsid w:val="00061BA9"/>
    <w:rsid w:val="00062447"/>
    <w:rsid w:val="000637FE"/>
    <w:rsid w:val="00065F2E"/>
    <w:rsid w:val="0007047F"/>
    <w:rsid w:val="0007168E"/>
    <w:rsid w:val="000727CF"/>
    <w:rsid w:val="00074E88"/>
    <w:rsid w:val="000817CE"/>
    <w:rsid w:val="0008683A"/>
    <w:rsid w:val="00086971"/>
    <w:rsid w:val="0008755E"/>
    <w:rsid w:val="000941FD"/>
    <w:rsid w:val="000945C4"/>
    <w:rsid w:val="000947C6"/>
    <w:rsid w:val="000A067C"/>
    <w:rsid w:val="000A0BC2"/>
    <w:rsid w:val="000A51CD"/>
    <w:rsid w:val="000B450D"/>
    <w:rsid w:val="000B713A"/>
    <w:rsid w:val="000C5854"/>
    <w:rsid w:val="000C7A7F"/>
    <w:rsid w:val="000D3B5A"/>
    <w:rsid w:val="000E52E6"/>
    <w:rsid w:val="000E62AB"/>
    <w:rsid w:val="000F382F"/>
    <w:rsid w:val="000F3AD5"/>
    <w:rsid w:val="00102BBA"/>
    <w:rsid w:val="00106714"/>
    <w:rsid w:val="00106850"/>
    <w:rsid w:val="00106F67"/>
    <w:rsid w:val="00107F4A"/>
    <w:rsid w:val="00110C31"/>
    <w:rsid w:val="00112042"/>
    <w:rsid w:val="0011676F"/>
    <w:rsid w:val="00120617"/>
    <w:rsid w:val="00120F41"/>
    <w:rsid w:val="00124CD8"/>
    <w:rsid w:val="00126A7C"/>
    <w:rsid w:val="0013400F"/>
    <w:rsid w:val="00141CAB"/>
    <w:rsid w:val="0014571E"/>
    <w:rsid w:val="00150AE1"/>
    <w:rsid w:val="00151611"/>
    <w:rsid w:val="00152972"/>
    <w:rsid w:val="0015517A"/>
    <w:rsid w:val="00156143"/>
    <w:rsid w:val="001576E9"/>
    <w:rsid w:val="00161F1E"/>
    <w:rsid w:val="00163A70"/>
    <w:rsid w:val="0016607B"/>
    <w:rsid w:val="0017109D"/>
    <w:rsid w:val="0017185F"/>
    <w:rsid w:val="00172035"/>
    <w:rsid w:val="00172F91"/>
    <w:rsid w:val="0018345A"/>
    <w:rsid w:val="0018437A"/>
    <w:rsid w:val="001955B7"/>
    <w:rsid w:val="00196575"/>
    <w:rsid w:val="00197DE4"/>
    <w:rsid w:val="001A0176"/>
    <w:rsid w:val="001A02FE"/>
    <w:rsid w:val="001A0CB6"/>
    <w:rsid w:val="001A3542"/>
    <w:rsid w:val="001A59DD"/>
    <w:rsid w:val="001A7B5D"/>
    <w:rsid w:val="001B1B0A"/>
    <w:rsid w:val="001B2D14"/>
    <w:rsid w:val="001B44CF"/>
    <w:rsid w:val="001B463D"/>
    <w:rsid w:val="001B55FC"/>
    <w:rsid w:val="001B6832"/>
    <w:rsid w:val="001C2DA3"/>
    <w:rsid w:val="001C2E6C"/>
    <w:rsid w:val="001C4AA7"/>
    <w:rsid w:val="001C5971"/>
    <w:rsid w:val="001D20C2"/>
    <w:rsid w:val="001D5EC5"/>
    <w:rsid w:val="001D5FD7"/>
    <w:rsid w:val="001D666A"/>
    <w:rsid w:val="001E2269"/>
    <w:rsid w:val="001E376F"/>
    <w:rsid w:val="001F428C"/>
    <w:rsid w:val="001F564F"/>
    <w:rsid w:val="002015B2"/>
    <w:rsid w:val="00203A58"/>
    <w:rsid w:val="00204813"/>
    <w:rsid w:val="00207BD6"/>
    <w:rsid w:val="00211F9E"/>
    <w:rsid w:val="002126DD"/>
    <w:rsid w:val="0021291B"/>
    <w:rsid w:val="00220785"/>
    <w:rsid w:val="002223FB"/>
    <w:rsid w:val="00227BBB"/>
    <w:rsid w:val="002348D3"/>
    <w:rsid w:val="002352FE"/>
    <w:rsid w:val="00237C7A"/>
    <w:rsid w:val="00244E5B"/>
    <w:rsid w:val="00245A27"/>
    <w:rsid w:val="00246404"/>
    <w:rsid w:val="00246B3B"/>
    <w:rsid w:val="00257BF4"/>
    <w:rsid w:val="00260490"/>
    <w:rsid w:val="0026276F"/>
    <w:rsid w:val="002666F2"/>
    <w:rsid w:val="0026697D"/>
    <w:rsid w:val="00270F2C"/>
    <w:rsid w:val="002730D1"/>
    <w:rsid w:val="0027528B"/>
    <w:rsid w:val="00275E40"/>
    <w:rsid w:val="00282C8C"/>
    <w:rsid w:val="00286428"/>
    <w:rsid w:val="002871F8"/>
    <w:rsid w:val="00293AB8"/>
    <w:rsid w:val="00297814"/>
    <w:rsid w:val="002979CA"/>
    <w:rsid w:val="002A0F2B"/>
    <w:rsid w:val="002A287C"/>
    <w:rsid w:val="002A44A5"/>
    <w:rsid w:val="002A59C5"/>
    <w:rsid w:val="002A5F5F"/>
    <w:rsid w:val="002A60A4"/>
    <w:rsid w:val="002B1918"/>
    <w:rsid w:val="002B2A09"/>
    <w:rsid w:val="002B31F1"/>
    <w:rsid w:val="002B406E"/>
    <w:rsid w:val="002B7DDD"/>
    <w:rsid w:val="002C1143"/>
    <w:rsid w:val="002C4221"/>
    <w:rsid w:val="002D3ACE"/>
    <w:rsid w:val="002D4E59"/>
    <w:rsid w:val="002D4EDE"/>
    <w:rsid w:val="002D5D58"/>
    <w:rsid w:val="002E1B01"/>
    <w:rsid w:val="002E3804"/>
    <w:rsid w:val="002E7BAA"/>
    <w:rsid w:val="002F05C7"/>
    <w:rsid w:val="002F0922"/>
    <w:rsid w:val="002F1551"/>
    <w:rsid w:val="002F2ADC"/>
    <w:rsid w:val="002F6DF0"/>
    <w:rsid w:val="00302203"/>
    <w:rsid w:val="00310F31"/>
    <w:rsid w:val="00315279"/>
    <w:rsid w:val="00315C1F"/>
    <w:rsid w:val="003178B4"/>
    <w:rsid w:val="00322FCA"/>
    <w:rsid w:val="00323A3A"/>
    <w:rsid w:val="00324331"/>
    <w:rsid w:val="00325AFE"/>
    <w:rsid w:val="00325F4F"/>
    <w:rsid w:val="003265CD"/>
    <w:rsid w:val="003314A7"/>
    <w:rsid w:val="00334E48"/>
    <w:rsid w:val="00335F36"/>
    <w:rsid w:val="003377E8"/>
    <w:rsid w:val="0034624F"/>
    <w:rsid w:val="003474B0"/>
    <w:rsid w:val="0035136C"/>
    <w:rsid w:val="00352422"/>
    <w:rsid w:val="003526F5"/>
    <w:rsid w:val="0035470B"/>
    <w:rsid w:val="003556CA"/>
    <w:rsid w:val="00356309"/>
    <w:rsid w:val="003564D8"/>
    <w:rsid w:val="0035737B"/>
    <w:rsid w:val="003609DC"/>
    <w:rsid w:val="00360A67"/>
    <w:rsid w:val="00361253"/>
    <w:rsid w:val="0036169A"/>
    <w:rsid w:val="003638A9"/>
    <w:rsid w:val="00364E5A"/>
    <w:rsid w:val="0037311E"/>
    <w:rsid w:val="0037330F"/>
    <w:rsid w:val="00373D12"/>
    <w:rsid w:val="00377B7B"/>
    <w:rsid w:val="00380D5F"/>
    <w:rsid w:val="00383D0C"/>
    <w:rsid w:val="0038746F"/>
    <w:rsid w:val="00395FCB"/>
    <w:rsid w:val="00397982"/>
    <w:rsid w:val="003A1BA7"/>
    <w:rsid w:val="003A2698"/>
    <w:rsid w:val="003A38A7"/>
    <w:rsid w:val="003A4352"/>
    <w:rsid w:val="003A43EA"/>
    <w:rsid w:val="003A4C88"/>
    <w:rsid w:val="003A6B92"/>
    <w:rsid w:val="003B102A"/>
    <w:rsid w:val="003B1D9A"/>
    <w:rsid w:val="003B22F0"/>
    <w:rsid w:val="003B5C90"/>
    <w:rsid w:val="003B699D"/>
    <w:rsid w:val="003C5F54"/>
    <w:rsid w:val="003C6194"/>
    <w:rsid w:val="003C6DCB"/>
    <w:rsid w:val="003D0714"/>
    <w:rsid w:val="003D38A7"/>
    <w:rsid w:val="003E00AA"/>
    <w:rsid w:val="003E11EE"/>
    <w:rsid w:val="003E1B40"/>
    <w:rsid w:val="003E6B03"/>
    <w:rsid w:val="003F0E12"/>
    <w:rsid w:val="003F307E"/>
    <w:rsid w:val="003F363B"/>
    <w:rsid w:val="003F36BB"/>
    <w:rsid w:val="003F4AC2"/>
    <w:rsid w:val="003F5BA6"/>
    <w:rsid w:val="003F718C"/>
    <w:rsid w:val="00402ACD"/>
    <w:rsid w:val="00404F81"/>
    <w:rsid w:val="00410EA5"/>
    <w:rsid w:val="00420EF5"/>
    <w:rsid w:val="004245E7"/>
    <w:rsid w:val="00424E3B"/>
    <w:rsid w:val="00430033"/>
    <w:rsid w:val="00432F52"/>
    <w:rsid w:val="0043509E"/>
    <w:rsid w:val="004371B1"/>
    <w:rsid w:val="00441DC8"/>
    <w:rsid w:val="00444187"/>
    <w:rsid w:val="004443D8"/>
    <w:rsid w:val="00445637"/>
    <w:rsid w:val="00446426"/>
    <w:rsid w:val="0045443C"/>
    <w:rsid w:val="00454CFF"/>
    <w:rsid w:val="00457413"/>
    <w:rsid w:val="004575B0"/>
    <w:rsid w:val="00460CFF"/>
    <w:rsid w:val="00465491"/>
    <w:rsid w:val="00466181"/>
    <w:rsid w:val="00470D96"/>
    <w:rsid w:val="0047168E"/>
    <w:rsid w:val="00473F41"/>
    <w:rsid w:val="00476198"/>
    <w:rsid w:val="00477D6D"/>
    <w:rsid w:val="00484659"/>
    <w:rsid w:val="00486589"/>
    <w:rsid w:val="0049488D"/>
    <w:rsid w:val="00496B4D"/>
    <w:rsid w:val="004A389C"/>
    <w:rsid w:val="004A600B"/>
    <w:rsid w:val="004B09ED"/>
    <w:rsid w:val="004B5F58"/>
    <w:rsid w:val="004C487E"/>
    <w:rsid w:val="004C6896"/>
    <w:rsid w:val="004C7366"/>
    <w:rsid w:val="004C79B3"/>
    <w:rsid w:val="004D38EA"/>
    <w:rsid w:val="004D3BFE"/>
    <w:rsid w:val="004D5259"/>
    <w:rsid w:val="004D5657"/>
    <w:rsid w:val="004D5AFE"/>
    <w:rsid w:val="004D6565"/>
    <w:rsid w:val="004D7C5A"/>
    <w:rsid w:val="004E10EA"/>
    <w:rsid w:val="004E7DB9"/>
    <w:rsid w:val="004F0B28"/>
    <w:rsid w:val="004F3110"/>
    <w:rsid w:val="004F39B8"/>
    <w:rsid w:val="00500BD4"/>
    <w:rsid w:val="005028C0"/>
    <w:rsid w:val="005040D3"/>
    <w:rsid w:val="0050639A"/>
    <w:rsid w:val="005067E6"/>
    <w:rsid w:val="00507C16"/>
    <w:rsid w:val="00512DB9"/>
    <w:rsid w:val="00515579"/>
    <w:rsid w:val="005167AF"/>
    <w:rsid w:val="005237CD"/>
    <w:rsid w:val="00523B35"/>
    <w:rsid w:val="00526BD3"/>
    <w:rsid w:val="0052709F"/>
    <w:rsid w:val="00527A64"/>
    <w:rsid w:val="00527D4A"/>
    <w:rsid w:val="00527F3A"/>
    <w:rsid w:val="005302EE"/>
    <w:rsid w:val="0053120F"/>
    <w:rsid w:val="00531A49"/>
    <w:rsid w:val="0053425A"/>
    <w:rsid w:val="005344BD"/>
    <w:rsid w:val="00535499"/>
    <w:rsid w:val="0053704D"/>
    <w:rsid w:val="00540373"/>
    <w:rsid w:val="00540739"/>
    <w:rsid w:val="0055038C"/>
    <w:rsid w:val="0055077E"/>
    <w:rsid w:val="00550BC1"/>
    <w:rsid w:val="00551ADB"/>
    <w:rsid w:val="00551F7F"/>
    <w:rsid w:val="00553C0B"/>
    <w:rsid w:val="005540E8"/>
    <w:rsid w:val="00554A76"/>
    <w:rsid w:val="00556486"/>
    <w:rsid w:val="0055686C"/>
    <w:rsid w:val="00557975"/>
    <w:rsid w:val="005618B2"/>
    <w:rsid w:val="0056420D"/>
    <w:rsid w:val="0056481D"/>
    <w:rsid w:val="00572A11"/>
    <w:rsid w:val="005734FB"/>
    <w:rsid w:val="00575207"/>
    <w:rsid w:val="005761E2"/>
    <w:rsid w:val="00576E5B"/>
    <w:rsid w:val="005879E9"/>
    <w:rsid w:val="00590FBF"/>
    <w:rsid w:val="00592577"/>
    <w:rsid w:val="00592777"/>
    <w:rsid w:val="00593917"/>
    <w:rsid w:val="00593D10"/>
    <w:rsid w:val="005A0333"/>
    <w:rsid w:val="005A0EFC"/>
    <w:rsid w:val="005A14FE"/>
    <w:rsid w:val="005A3C01"/>
    <w:rsid w:val="005A4AA4"/>
    <w:rsid w:val="005A4CF9"/>
    <w:rsid w:val="005A4D04"/>
    <w:rsid w:val="005A62CC"/>
    <w:rsid w:val="005A7737"/>
    <w:rsid w:val="005B46FE"/>
    <w:rsid w:val="005B4EA5"/>
    <w:rsid w:val="005B5FAC"/>
    <w:rsid w:val="005C201E"/>
    <w:rsid w:val="005C2021"/>
    <w:rsid w:val="005C3153"/>
    <w:rsid w:val="005C3E72"/>
    <w:rsid w:val="005C444C"/>
    <w:rsid w:val="005C6D5F"/>
    <w:rsid w:val="005D17B5"/>
    <w:rsid w:val="005D4E51"/>
    <w:rsid w:val="005D66AC"/>
    <w:rsid w:val="005E2501"/>
    <w:rsid w:val="005F396B"/>
    <w:rsid w:val="005F5D70"/>
    <w:rsid w:val="005F79BF"/>
    <w:rsid w:val="00602F68"/>
    <w:rsid w:val="006064FE"/>
    <w:rsid w:val="00610839"/>
    <w:rsid w:val="00611551"/>
    <w:rsid w:val="00615D7B"/>
    <w:rsid w:val="00616919"/>
    <w:rsid w:val="00616B92"/>
    <w:rsid w:val="00617CBC"/>
    <w:rsid w:val="00620520"/>
    <w:rsid w:val="00622DFB"/>
    <w:rsid w:val="00623293"/>
    <w:rsid w:val="00623B72"/>
    <w:rsid w:val="00624477"/>
    <w:rsid w:val="00625AA7"/>
    <w:rsid w:val="00627A49"/>
    <w:rsid w:val="006336B1"/>
    <w:rsid w:val="006378B2"/>
    <w:rsid w:val="0064157A"/>
    <w:rsid w:val="006424EC"/>
    <w:rsid w:val="0064263D"/>
    <w:rsid w:val="00643704"/>
    <w:rsid w:val="006467CE"/>
    <w:rsid w:val="00650DCF"/>
    <w:rsid w:val="006518E1"/>
    <w:rsid w:val="00651D0C"/>
    <w:rsid w:val="00651F6A"/>
    <w:rsid w:val="006533D1"/>
    <w:rsid w:val="0065426B"/>
    <w:rsid w:val="00655295"/>
    <w:rsid w:val="00671656"/>
    <w:rsid w:val="006717DA"/>
    <w:rsid w:val="00672A4D"/>
    <w:rsid w:val="00673093"/>
    <w:rsid w:val="006754E9"/>
    <w:rsid w:val="006758D0"/>
    <w:rsid w:val="00681C60"/>
    <w:rsid w:val="00686899"/>
    <w:rsid w:val="00692CA9"/>
    <w:rsid w:val="0069519E"/>
    <w:rsid w:val="0069629D"/>
    <w:rsid w:val="006971CB"/>
    <w:rsid w:val="006A3407"/>
    <w:rsid w:val="006A58BF"/>
    <w:rsid w:val="006A62C3"/>
    <w:rsid w:val="006C202C"/>
    <w:rsid w:val="006C2643"/>
    <w:rsid w:val="006C4064"/>
    <w:rsid w:val="006D16A8"/>
    <w:rsid w:val="006D186E"/>
    <w:rsid w:val="006D4AFB"/>
    <w:rsid w:val="006D7C89"/>
    <w:rsid w:val="006E1875"/>
    <w:rsid w:val="006E1D58"/>
    <w:rsid w:val="006E5E78"/>
    <w:rsid w:val="006F4955"/>
    <w:rsid w:val="006F50FF"/>
    <w:rsid w:val="006F73B9"/>
    <w:rsid w:val="00703FBD"/>
    <w:rsid w:val="00705955"/>
    <w:rsid w:val="007142B1"/>
    <w:rsid w:val="00723FC3"/>
    <w:rsid w:val="0072426F"/>
    <w:rsid w:val="00724FFA"/>
    <w:rsid w:val="00731092"/>
    <w:rsid w:val="007318F5"/>
    <w:rsid w:val="00732894"/>
    <w:rsid w:val="0073334D"/>
    <w:rsid w:val="00733C63"/>
    <w:rsid w:val="0073654B"/>
    <w:rsid w:val="0074002D"/>
    <w:rsid w:val="00743067"/>
    <w:rsid w:val="0074451B"/>
    <w:rsid w:val="00744556"/>
    <w:rsid w:val="00744DB5"/>
    <w:rsid w:val="0076293E"/>
    <w:rsid w:val="007646D4"/>
    <w:rsid w:val="007658AB"/>
    <w:rsid w:val="00770553"/>
    <w:rsid w:val="00771E23"/>
    <w:rsid w:val="00773BDF"/>
    <w:rsid w:val="00773DBC"/>
    <w:rsid w:val="007750CE"/>
    <w:rsid w:val="0078205A"/>
    <w:rsid w:val="0078224E"/>
    <w:rsid w:val="00782945"/>
    <w:rsid w:val="00783CEC"/>
    <w:rsid w:val="007908B2"/>
    <w:rsid w:val="00792924"/>
    <w:rsid w:val="00794E8E"/>
    <w:rsid w:val="007968A1"/>
    <w:rsid w:val="0079791F"/>
    <w:rsid w:val="00797BBD"/>
    <w:rsid w:val="007A19CA"/>
    <w:rsid w:val="007A325D"/>
    <w:rsid w:val="007A528D"/>
    <w:rsid w:val="007A7392"/>
    <w:rsid w:val="007B46E4"/>
    <w:rsid w:val="007B4CD4"/>
    <w:rsid w:val="007C3456"/>
    <w:rsid w:val="007C67B4"/>
    <w:rsid w:val="007D069A"/>
    <w:rsid w:val="007D42D2"/>
    <w:rsid w:val="007D6297"/>
    <w:rsid w:val="007E0733"/>
    <w:rsid w:val="007E2C44"/>
    <w:rsid w:val="007E3C2E"/>
    <w:rsid w:val="007E540C"/>
    <w:rsid w:val="008002E8"/>
    <w:rsid w:val="00803DB8"/>
    <w:rsid w:val="00810DDE"/>
    <w:rsid w:val="008154FE"/>
    <w:rsid w:val="008165AD"/>
    <w:rsid w:val="008165B3"/>
    <w:rsid w:val="0081701A"/>
    <w:rsid w:val="00817BB7"/>
    <w:rsid w:val="00820791"/>
    <w:rsid w:val="0082176C"/>
    <w:rsid w:val="00834C7F"/>
    <w:rsid w:val="0083712B"/>
    <w:rsid w:val="00840836"/>
    <w:rsid w:val="00841451"/>
    <w:rsid w:val="00844652"/>
    <w:rsid w:val="00850E33"/>
    <w:rsid w:val="008543AC"/>
    <w:rsid w:val="00854BCA"/>
    <w:rsid w:val="00854BDB"/>
    <w:rsid w:val="00860509"/>
    <w:rsid w:val="00862F7F"/>
    <w:rsid w:val="00863BA6"/>
    <w:rsid w:val="0086530B"/>
    <w:rsid w:val="008667C3"/>
    <w:rsid w:val="00866C4D"/>
    <w:rsid w:val="00867FEF"/>
    <w:rsid w:val="00871020"/>
    <w:rsid w:val="0087253F"/>
    <w:rsid w:val="008746B2"/>
    <w:rsid w:val="00876781"/>
    <w:rsid w:val="00880584"/>
    <w:rsid w:val="008809FF"/>
    <w:rsid w:val="0088113E"/>
    <w:rsid w:val="00882EBC"/>
    <w:rsid w:val="00883505"/>
    <w:rsid w:val="00885A43"/>
    <w:rsid w:val="008908C8"/>
    <w:rsid w:val="0089326D"/>
    <w:rsid w:val="00895C1D"/>
    <w:rsid w:val="008968F7"/>
    <w:rsid w:val="008A5138"/>
    <w:rsid w:val="008A6805"/>
    <w:rsid w:val="008B67B1"/>
    <w:rsid w:val="008B70E4"/>
    <w:rsid w:val="008B7799"/>
    <w:rsid w:val="008C3E7E"/>
    <w:rsid w:val="008C4ED7"/>
    <w:rsid w:val="008D7913"/>
    <w:rsid w:val="008E0CBB"/>
    <w:rsid w:val="008E1C62"/>
    <w:rsid w:val="008E2C45"/>
    <w:rsid w:val="008E35B0"/>
    <w:rsid w:val="008E40BE"/>
    <w:rsid w:val="008E7A3B"/>
    <w:rsid w:val="008F05F4"/>
    <w:rsid w:val="008F19B7"/>
    <w:rsid w:val="008F27FA"/>
    <w:rsid w:val="008F78B4"/>
    <w:rsid w:val="00904DB1"/>
    <w:rsid w:val="009063CF"/>
    <w:rsid w:val="00907459"/>
    <w:rsid w:val="00910C87"/>
    <w:rsid w:val="00916BD2"/>
    <w:rsid w:val="00917206"/>
    <w:rsid w:val="009201E1"/>
    <w:rsid w:val="00920F33"/>
    <w:rsid w:val="00921740"/>
    <w:rsid w:val="0092420D"/>
    <w:rsid w:val="00931594"/>
    <w:rsid w:val="0093302B"/>
    <w:rsid w:val="00933238"/>
    <w:rsid w:val="009348B6"/>
    <w:rsid w:val="009358C5"/>
    <w:rsid w:val="00943542"/>
    <w:rsid w:val="00944F1A"/>
    <w:rsid w:val="00946C57"/>
    <w:rsid w:val="00953CCF"/>
    <w:rsid w:val="00955323"/>
    <w:rsid w:val="00955936"/>
    <w:rsid w:val="00961C5C"/>
    <w:rsid w:val="00971636"/>
    <w:rsid w:val="00971F4C"/>
    <w:rsid w:val="009725D9"/>
    <w:rsid w:val="00992CD2"/>
    <w:rsid w:val="0099502B"/>
    <w:rsid w:val="00997228"/>
    <w:rsid w:val="009A0B33"/>
    <w:rsid w:val="009A1D14"/>
    <w:rsid w:val="009B361D"/>
    <w:rsid w:val="009B4FC1"/>
    <w:rsid w:val="009B6080"/>
    <w:rsid w:val="009B7C6A"/>
    <w:rsid w:val="009C00AC"/>
    <w:rsid w:val="009C2185"/>
    <w:rsid w:val="009C3016"/>
    <w:rsid w:val="009D283D"/>
    <w:rsid w:val="009D3C48"/>
    <w:rsid w:val="009D457B"/>
    <w:rsid w:val="009D4A4E"/>
    <w:rsid w:val="009D52FE"/>
    <w:rsid w:val="009D7C13"/>
    <w:rsid w:val="009E1088"/>
    <w:rsid w:val="009E2379"/>
    <w:rsid w:val="009E431C"/>
    <w:rsid w:val="009E5561"/>
    <w:rsid w:val="009E572F"/>
    <w:rsid w:val="009E78B0"/>
    <w:rsid w:val="009E7CF3"/>
    <w:rsid w:val="009F4DCE"/>
    <w:rsid w:val="009F6452"/>
    <w:rsid w:val="009F6851"/>
    <w:rsid w:val="009F6BC5"/>
    <w:rsid w:val="00A013B0"/>
    <w:rsid w:val="00A01CE4"/>
    <w:rsid w:val="00A02991"/>
    <w:rsid w:val="00A02D04"/>
    <w:rsid w:val="00A031ED"/>
    <w:rsid w:val="00A06218"/>
    <w:rsid w:val="00A075F2"/>
    <w:rsid w:val="00A07846"/>
    <w:rsid w:val="00A07F29"/>
    <w:rsid w:val="00A11514"/>
    <w:rsid w:val="00A11D50"/>
    <w:rsid w:val="00A1200F"/>
    <w:rsid w:val="00A1475F"/>
    <w:rsid w:val="00A2049D"/>
    <w:rsid w:val="00A238FA"/>
    <w:rsid w:val="00A25167"/>
    <w:rsid w:val="00A2645C"/>
    <w:rsid w:val="00A304FE"/>
    <w:rsid w:val="00A33BF3"/>
    <w:rsid w:val="00A34E9B"/>
    <w:rsid w:val="00A35CE7"/>
    <w:rsid w:val="00A36F6C"/>
    <w:rsid w:val="00A37023"/>
    <w:rsid w:val="00A41D30"/>
    <w:rsid w:val="00A424A8"/>
    <w:rsid w:val="00A42897"/>
    <w:rsid w:val="00A44EB8"/>
    <w:rsid w:val="00A461C9"/>
    <w:rsid w:val="00A4748B"/>
    <w:rsid w:val="00A47E6A"/>
    <w:rsid w:val="00A54ABC"/>
    <w:rsid w:val="00A5668F"/>
    <w:rsid w:val="00A57A1D"/>
    <w:rsid w:val="00A62333"/>
    <w:rsid w:val="00A6475E"/>
    <w:rsid w:val="00A70F72"/>
    <w:rsid w:val="00A73BCA"/>
    <w:rsid w:val="00A83CFE"/>
    <w:rsid w:val="00A90160"/>
    <w:rsid w:val="00A951B7"/>
    <w:rsid w:val="00A95B4F"/>
    <w:rsid w:val="00AA0F3E"/>
    <w:rsid w:val="00AA5065"/>
    <w:rsid w:val="00AA573B"/>
    <w:rsid w:val="00AA6C92"/>
    <w:rsid w:val="00AB0655"/>
    <w:rsid w:val="00AB0FD9"/>
    <w:rsid w:val="00AB1E23"/>
    <w:rsid w:val="00AB2045"/>
    <w:rsid w:val="00AB5A1A"/>
    <w:rsid w:val="00AC7DA0"/>
    <w:rsid w:val="00AD06CC"/>
    <w:rsid w:val="00AD3FBC"/>
    <w:rsid w:val="00AD5620"/>
    <w:rsid w:val="00AD5A01"/>
    <w:rsid w:val="00AE043F"/>
    <w:rsid w:val="00AE1C2D"/>
    <w:rsid w:val="00AE1E84"/>
    <w:rsid w:val="00AE28D9"/>
    <w:rsid w:val="00AE533C"/>
    <w:rsid w:val="00AE5B59"/>
    <w:rsid w:val="00AE6ECF"/>
    <w:rsid w:val="00AF5083"/>
    <w:rsid w:val="00B004F4"/>
    <w:rsid w:val="00B02DAE"/>
    <w:rsid w:val="00B10578"/>
    <w:rsid w:val="00B1139A"/>
    <w:rsid w:val="00B13F39"/>
    <w:rsid w:val="00B1513F"/>
    <w:rsid w:val="00B16E14"/>
    <w:rsid w:val="00B216C4"/>
    <w:rsid w:val="00B228BA"/>
    <w:rsid w:val="00B231CE"/>
    <w:rsid w:val="00B23BBA"/>
    <w:rsid w:val="00B261E4"/>
    <w:rsid w:val="00B3035A"/>
    <w:rsid w:val="00B34CD2"/>
    <w:rsid w:val="00B3608D"/>
    <w:rsid w:val="00B44089"/>
    <w:rsid w:val="00B4426E"/>
    <w:rsid w:val="00B45343"/>
    <w:rsid w:val="00B458CD"/>
    <w:rsid w:val="00B474D6"/>
    <w:rsid w:val="00B47AA9"/>
    <w:rsid w:val="00B50C36"/>
    <w:rsid w:val="00B55014"/>
    <w:rsid w:val="00B651B1"/>
    <w:rsid w:val="00B674F6"/>
    <w:rsid w:val="00B67D6D"/>
    <w:rsid w:val="00B7197D"/>
    <w:rsid w:val="00B72325"/>
    <w:rsid w:val="00B734E6"/>
    <w:rsid w:val="00B75A20"/>
    <w:rsid w:val="00B75B96"/>
    <w:rsid w:val="00B772EF"/>
    <w:rsid w:val="00B80EB1"/>
    <w:rsid w:val="00B8384F"/>
    <w:rsid w:val="00B84732"/>
    <w:rsid w:val="00B85BC3"/>
    <w:rsid w:val="00B92D8F"/>
    <w:rsid w:val="00B95D0D"/>
    <w:rsid w:val="00BA05E1"/>
    <w:rsid w:val="00BA4581"/>
    <w:rsid w:val="00BA5C9B"/>
    <w:rsid w:val="00BA5CCD"/>
    <w:rsid w:val="00BB68B9"/>
    <w:rsid w:val="00BB736F"/>
    <w:rsid w:val="00BB7C42"/>
    <w:rsid w:val="00BB7D83"/>
    <w:rsid w:val="00BC2BB4"/>
    <w:rsid w:val="00BC43CE"/>
    <w:rsid w:val="00BC51F2"/>
    <w:rsid w:val="00BC7034"/>
    <w:rsid w:val="00BD6123"/>
    <w:rsid w:val="00BD724C"/>
    <w:rsid w:val="00BE0401"/>
    <w:rsid w:val="00BE1DEB"/>
    <w:rsid w:val="00BE327B"/>
    <w:rsid w:val="00BF246A"/>
    <w:rsid w:val="00BF2FC8"/>
    <w:rsid w:val="00C00F1C"/>
    <w:rsid w:val="00C01410"/>
    <w:rsid w:val="00C02728"/>
    <w:rsid w:val="00C02D4D"/>
    <w:rsid w:val="00C1361F"/>
    <w:rsid w:val="00C16F40"/>
    <w:rsid w:val="00C21641"/>
    <w:rsid w:val="00C219A1"/>
    <w:rsid w:val="00C25597"/>
    <w:rsid w:val="00C27206"/>
    <w:rsid w:val="00C30463"/>
    <w:rsid w:val="00C33765"/>
    <w:rsid w:val="00C350C7"/>
    <w:rsid w:val="00C3788C"/>
    <w:rsid w:val="00C40ABC"/>
    <w:rsid w:val="00C40DBE"/>
    <w:rsid w:val="00C40DC9"/>
    <w:rsid w:val="00C41E8D"/>
    <w:rsid w:val="00C43BD4"/>
    <w:rsid w:val="00C45A2A"/>
    <w:rsid w:val="00C45DE9"/>
    <w:rsid w:val="00C4706B"/>
    <w:rsid w:val="00C472AA"/>
    <w:rsid w:val="00C476EE"/>
    <w:rsid w:val="00C52459"/>
    <w:rsid w:val="00C54B7F"/>
    <w:rsid w:val="00C561D0"/>
    <w:rsid w:val="00C562A7"/>
    <w:rsid w:val="00C608ED"/>
    <w:rsid w:val="00C6112A"/>
    <w:rsid w:val="00C63074"/>
    <w:rsid w:val="00C63A66"/>
    <w:rsid w:val="00C76D4C"/>
    <w:rsid w:val="00C806F5"/>
    <w:rsid w:val="00C844E7"/>
    <w:rsid w:val="00C85433"/>
    <w:rsid w:val="00C86AAD"/>
    <w:rsid w:val="00C9245F"/>
    <w:rsid w:val="00C94A05"/>
    <w:rsid w:val="00CA3162"/>
    <w:rsid w:val="00CA3C88"/>
    <w:rsid w:val="00CA511E"/>
    <w:rsid w:val="00CA5337"/>
    <w:rsid w:val="00CB0A1B"/>
    <w:rsid w:val="00CB1CD3"/>
    <w:rsid w:val="00CB46B3"/>
    <w:rsid w:val="00CB4ADA"/>
    <w:rsid w:val="00CB4E89"/>
    <w:rsid w:val="00CC118B"/>
    <w:rsid w:val="00CC1311"/>
    <w:rsid w:val="00CC2FFB"/>
    <w:rsid w:val="00CC783D"/>
    <w:rsid w:val="00CD0450"/>
    <w:rsid w:val="00CD2345"/>
    <w:rsid w:val="00CD3E1E"/>
    <w:rsid w:val="00CD6A31"/>
    <w:rsid w:val="00CE2D3A"/>
    <w:rsid w:val="00CE59A8"/>
    <w:rsid w:val="00CE7649"/>
    <w:rsid w:val="00CE7CBF"/>
    <w:rsid w:val="00CF7DDB"/>
    <w:rsid w:val="00D029B0"/>
    <w:rsid w:val="00D0374F"/>
    <w:rsid w:val="00D0583A"/>
    <w:rsid w:val="00D060D8"/>
    <w:rsid w:val="00D1066B"/>
    <w:rsid w:val="00D108C5"/>
    <w:rsid w:val="00D10C05"/>
    <w:rsid w:val="00D11E1C"/>
    <w:rsid w:val="00D11EB2"/>
    <w:rsid w:val="00D13C99"/>
    <w:rsid w:val="00D147B5"/>
    <w:rsid w:val="00D162FC"/>
    <w:rsid w:val="00D172DB"/>
    <w:rsid w:val="00D266E4"/>
    <w:rsid w:val="00D31AE5"/>
    <w:rsid w:val="00D32FBE"/>
    <w:rsid w:val="00D33F3A"/>
    <w:rsid w:val="00D36568"/>
    <w:rsid w:val="00D36A5E"/>
    <w:rsid w:val="00D44A9B"/>
    <w:rsid w:val="00D52045"/>
    <w:rsid w:val="00D52953"/>
    <w:rsid w:val="00D53BE9"/>
    <w:rsid w:val="00D54377"/>
    <w:rsid w:val="00D55285"/>
    <w:rsid w:val="00D55930"/>
    <w:rsid w:val="00D57D3A"/>
    <w:rsid w:val="00D60DBF"/>
    <w:rsid w:val="00D60E44"/>
    <w:rsid w:val="00D64D19"/>
    <w:rsid w:val="00D65709"/>
    <w:rsid w:val="00D66EAB"/>
    <w:rsid w:val="00D66F6D"/>
    <w:rsid w:val="00D67288"/>
    <w:rsid w:val="00D672FF"/>
    <w:rsid w:val="00D70895"/>
    <w:rsid w:val="00D77456"/>
    <w:rsid w:val="00D85404"/>
    <w:rsid w:val="00D86491"/>
    <w:rsid w:val="00D90C26"/>
    <w:rsid w:val="00D925A3"/>
    <w:rsid w:val="00DA0C17"/>
    <w:rsid w:val="00DA2182"/>
    <w:rsid w:val="00DB71FB"/>
    <w:rsid w:val="00DC2312"/>
    <w:rsid w:val="00DC2E8C"/>
    <w:rsid w:val="00DD0CAA"/>
    <w:rsid w:val="00DD0ECD"/>
    <w:rsid w:val="00DD13C6"/>
    <w:rsid w:val="00DD5D5C"/>
    <w:rsid w:val="00DE0DC7"/>
    <w:rsid w:val="00DE28FF"/>
    <w:rsid w:val="00DE2F43"/>
    <w:rsid w:val="00DE2F91"/>
    <w:rsid w:val="00DE4B66"/>
    <w:rsid w:val="00DF0FEC"/>
    <w:rsid w:val="00DF3532"/>
    <w:rsid w:val="00DF4D74"/>
    <w:rsid w:val="00DF7EDA"/>
    <w:rsid w:val="00E02E89"/>
    <w:rsid w:val="00E04992"/>
    <w:rsid w:val="00E06E8B"/>
    <w:rsid w:val="00E14B5B"/>
    <w:rsid w:val="00E23C9B"/>
    <w:rsid w:val="00E25C60"/>
    <w:rsid w:val="00E34A1A"/>
    <w:rsid w:val="00E36F44"/>
    <w:rsid w:val="00E44CFB"/>
    <w:rsid w:val="00E525CB"/>
    <w:rsid w:val="00E54600"/>
    <w:rsid w:val="00E6089D"/>
    <w:rsid w:val="00E70234"/>
    <w:rsid w:val="00E74736"/>
    <w:rsid w:val="00E777AC"/>
    <w:rsid w:val="00E85BDC"/>
    <w:rsid w:val="00E86183"/>
    <w:rsid w:val="00E90A9E"/>
    <w:rsid w:val="00E90BC3"/>
    <w:rsid w:val="00E93760"/>
    <w:rsid w:val="00E94CF8"/>
    <w:rsid w:val="00E9526E"/>
    <w:rsid w:val="00E95A74"/>
    <w:rsid w:val="00E97C1D"/>
    <w:rsid w:val="00EA054A"/>
    <w:rsid w:val="00EA1F47"/>
    <w:rsid w:val="00EA44A7"/>
    <w:rsid w:val="00EA5F5B"/>
    <w:rsid w:val="00EA6440"/>
    <w:rsid w:val="00EA7228"/>
    <w:rsid w:val="00EB0109"/>
    <w:rsid w:val="00EB0610"/>
    <w:rsid w:val="00EB27FF"/>
    <w:rsid w:val="00EB422E"/>
    <w:rsid w:val="00EB4A57"/>
    <w:rsid w:val="00EB7B1A"/>
    <w:rsid w:val="00EC10F8"/>
    <w:rsid w:val="00ED151D"/>
    <w:rsid w:val="00ED33A5"/>
    <w:rsid w:val="00ED33A9"/>
    <w:rsid w:val="00ED3D4B"/>
    <w:rsid w:val="00ED6524"/>
    <w:rsid w:val="00ED7F39"/>
    <w:rsid w:val="00ED7F3D"/>
    <w:rsid w:val="00EE052E"/>
    <w:rsid w:val="00EE0582"/>
    <w:rsid w:val="00EE6733"/>
    <w:rsid w:val="00EF2AF5"/>
    <w:rsid w:val="00EF6A87"/>
    <w:rsid w:val="00EF762E"/>
    <w:rsid w:val="00F00BA9"/>
    <w:rsid w:val="00F01EB5"/>
    <w:rsid w:val="00F01FDA"/>
    <w:rsid w:val="00F031B4"/>
    <w:rsid w:val="00F04239"/>
    <w:rsid w:val="00F04816"/>
    <w:rsid w:val="00F062D1"/>
    <w:rsid w:val="00F116DA"/>
    <w:rsid w:val="00F141A9"/>
    <w:rsid w:val="00F2005E"/>
    <w:rsid w:val="00F21B9A"/>
    <w:rsid w:val="00F2453F"/>
    <w:rsid w:val="00F32FEF"/>
    <w:rsid w:val="00F3442D"/>
    <w:rsid w:val="00F37006"/>
    <w:rsid w:val="00F40444"/>
    <w:rsid w:val="00F42833"/>
    <w:rsid w:val="00F43B5B"/>
    <w:rsid w:val="00F4799C"/>
    <w:rsid w:val="00F51B8B"/>
    <w:rsid w:val="00F524F9"/>
    <w:rsid w:val="00F527A6"/>
    <w:rsid w:val="00F5499A"/>
    <w:rsid w:val="00F56A20"/>
    <w:rsid w:val="00F60664"/>
    <w:rsid w:val="00F60EC4"/>
    <w:rsid w:val="00F61866"/>
    <w:rsid w:val="00F713CF"/>
    <w:rsid w:val="00F7187B"/>
    <w:rsid w:val="00F71E77"/>
    <w:rsid w:val="00F73C33"/>
    <w:rsid w:val="00F822A0"/>
    <w:rsid w:val="00F8383E"/>
    <w:rsid w:val="00F849DE"/>
    <w:rsid w:val="00F86956"/>
    <w:rsid w:val="00F8705E"/>
    <w:rsid w:val="00F87A55"/>
    <w:rsid w:val="00F91650"/>
    <w:rsid w:val="00F94D58"/>
    <w:rsid w:val="00F960E8"/>
    <w:rsid w:val="00F969C2"/>
    <w:rsid w:val="00FA00D1"/>
    <w:rsid w:val="00FA4004"/>
    <w:rsid w:val="00FA4B4A"/>
    <w:rsid w:val="00FA50D4"/>
    <w:rsid w:val="00FA5F16"/>
    <w:rsid w:val="00FB00E9"/>
    <w:rsid w:val="00FB1290"/>
    <w:rsid w:val="00FB3300"/>
    <w:rsid w:val="00FB389F"/>
    <w:rsid w:val="00FB55C9"/>
    <w:rsid w:val="00FB5692"/>
    <w:rsid w:val="00FB56A8"/>
    <w:rsid w:val="00FB6363"/>
    <w:rsid w:val="00FB7823"/>
    <w:rsid w:val="00FC05C5"/>
    <w:rsid w:val="00FC2EA7"/>
    <w:rsid w:val="00FC371C"/>
    <w:rsid w:val="00FC7B45"/>
    <w:rsid w:val="00FD132B"/>
    <w:rsid w:val="00FD30E9"/>
    <w:rsid w:val="00FD3B5D"/>
    <w:rsid w:val="00FD44B2"/>
    <w:rsid w:val="00FD579C"/>
    <w:rsid w:val="00FD73C9"/>
    <w:rsid w:val="00FE366C"/>
    <w:rsid w:val="00FE3745"/>
    <w:rsid w:val="00FE464F"/>
    <w:rsid w:val="00FE55CC"/>
    <w:rsid w:val="00FF5F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27B21-5921-4AE3-93AC-5A72DD71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85"/>
    <w:pPr>
      <w:widowControl w:val="0"/>
      <w:suppressAutoHyphens/>
      <w:spacing w:after="0" w:line="240" w:lineRule="auto"/>
    </w:pPr>
    <w:rPr>
      <w:rFonts w:ascii="Liberation Serif" w:eastAsia="Arial Unicode MS" w:hAnsi="Liberation Serif" w:cs="Mangal"/>
      <w:kern w:val="1"/>
      <w:sz w:val="24"/>
      <w:szCs w:val="24"/>
      <w:lang w:val="en-GB" w:eastAsia="zh-CN" w:bidi="hi-IN"/>
    </w:rPr>
  </w:style>
  <w:style w:type="paragraph" w:styleId="Heading3">
    <w:name w:val="heading 3"/>
    <w:basedOn w:val="Normal"/>
    <w:next w:val="Normal"/>
    <w:link w:val="Heading3Char"/>
    <w:uiPriority w:val="9"/>
    <w:unhideWhenUsed/>
    <w:qFormat/>
    <w:rsid w:val="003B1D9A"/>
    <w:pPr>
      <w:keepNext/>
      <w:keepLines/>
      <w:spacing w:before="40"/>
      <w:outlineLvl w:val="2"/>
    </w:pPr>
    <w:rPr>
      <w:rFonts w:asciiTheme="majorHAnsi" w:eastAsiaTheme="majorEastAsia" w:hAnsiTheme="majorHAnsi"/>
      <w:color w:val="243F60" w:themeColor="accent1" w:themeShade="7F"/>
      <w:szCs w:val="21"/>
    </w:rPr>
  </w:style>
  <w:style w:type="paragraph" w:styleId="Heading4">
    <w:name w:val="heading 4"/>
    <w:basedOn w:val="Normal"/>
    <w:next w:val="Normal"/>
    <w:link w:val="Heading4Char"/>
    <w:uiPriority w:val="9"/>
    <w:unhideWhenUsed/>
    <w:qFormat/>
    <w:rsid w:val="00D925A3"/>
    <w:pPr>
      <w:keepNext/>
      <w:keepLines/>
      <w:spacing w:before="40"/>
      <w:outlineLvl w:val="3"/>
    </w:pPr>
    <w:rPr>
      <w:rFonts w:asciiTheme="majorHAnsi" w:eastAsiaTheme="majorEastAsia" w:hAnsiTheme="majorHAnsi"/>
      <w:i/>
      <w:iCs/>
      <w:color w:val="365F91"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003A85"/>
    <w:pPr>
      <w:suppressLineNumbers/>
    </w:pPr>
  </w:style>
  <w:style w:type="paragraph" w:styleId="ListParagraph">
    <w:name w:val="List Paragraph"/>
    <w:basedOn w:val="Normal"/>
    <w:uiPriority w:val="34"/>
    <w:qFormat/>
    <w:rsid w:val="00003A85"/>
    <w:pPr>
      <w:ind w:left="720"/>
    </w:pPr>
    <w:rPr>
      <w:szCs w:val="21"/>
    </w:rPr>
  </w:style>
  <w:style w:type="paragraph" w:styleId="Header">
    <w:name w:val="header"/>
    <w:basedOn w:val="Normal"/>
    <w:link w:val="HeaderChar"/>
    <w:uiPriority w:val="99"/>
    <w:unhideWhenUsed/>
    <w:rsid w:val="00C00F1C"/>
    <w:pPr>
      <w:tabs>
        <w:tab w:val="center" w:pos="4513"/>
        <w:tab w:val="right" w:pos="9026"/>
      </w:tabs>
    </w:pPr>
    <w:rPr>
      <w:szCs w:val="21"/>
    </w:rPr>
  </w:style>
  <w:style w:type="character" w:customStyle="1" w:styleId="HeaderChar">
    <w:name w:val="Header Char"/>
    <w:basedOn w:val="DefaultParagraphFont"/>
    <w:link w:val="Header"/>
    <w:uiPriority w:val="99"/>
    <w:rsid w:val="00C00F1C"/>
    <w:rPr>
      <w:rFonts w:ascii="Liberation Serif" w:eastAsia="Arial Unicode MS" w:hAnsi="Liberation Serif" w:cs="Mangal"/>
      <w:kern w:val="1"/>
      <w:sz w:val="24"/>
      <w:szCs w:val="21"/>
      <w:lang w:val="en-GB" w:eastAsia="zh-CN" w:bidi="hi-IN"/>
    </w:rPr>
  </w:style>
  <w:style w:type="paragraph" w:styleId="Footer">
    <w:name w:val="footer"/>
    <w:basedOn w:val="Normal"/>
    <w:link w:val="FooterChar"/>
    <w:uiPriority w:val="99"/>
    <w:unhideWhenUsed/>
    <w:rsid w:val="00C00F1C"/>
    <w:pPr>
      <w:tabs>
        <w:tab w:val="center" w:pos="4513"/>
        <w:tab w:val="right" w:pos="9026"/>
      </w:tabs>
    </w:pPr>
    <w:rPr>
      <w:szCs w:val="21"/>
    </w:rPr>
  </w:style>
  <w:style w:type="character" w:customStyle="1" w:styleId="FooterChar">
    <w:name w:val="Footer Char"/>
    <w:basedOn w:val="DefaultParagraphFont"/>
    <w:link w:val="Footer"/>
    <w:uiPriority w:val="99"/>
    <w:rsid w:val="00C00F1C"/>
    <w:rPr>
      <w:rFonts w:ascii="Liberation Serif" w:eastAsia="Arial Unicode MS" w:hAnsi="Liberation Serif" w:cs="Mangal"/>
      <w:kern w:val="1"/>
      <w:sz w:val="24"/>
      <w:szCs w:val="21"/>
      <w:lang w:val="en-GB" w:eastAsia="zh-CN" w:bidi="hi-IN"/>
    </w:rPr>
  </w:style>
  <w:style w:type="paragraph" w:styleId="BalloonText">
    <w:name w:val="Balloon Text"/>
    <w:basedOn w:val="Normal"/>
    <w:link w:val="BalloonTextChar"/>
    <w:uiPriority w:val="99"/>
    <w:semiHidden/>
    <w:unhideWhenUsed/>
    <w:rsid w:val="00590FBF"/>
    <w:rPr>
      <w:rFonts w:ascii="Segoe UI" w:hAnsi="Segoe UI"/>
      <w:sz w:val="18"/>
      <w:szCs w:val="16"/>
    </w:rPr>
  </w:style>
  <w:style w:type="character" w:customStyle="1" w:styleId="BalloonTextChar">
    <w:name w:val="Balloon Text Char"/>
    <w:basedOn w:val="DefaultParagraphFont"/>
    <w:link w:val="BalloonText"/>
    <w:uiPriority w:val="99"/>
    <w:semiHidden/>
    <w:rsid w:val="00590FBF"/>
    <w:rPr>
      <w:rFonts w:ascii="Segoe UI" w:eastAsia="Arial Unicode MS" w:hAnsi="Segoe UI" w:cs="Mangal"/>
      <w:kern w:val="1"/>
      <w:sz w:val="18"/>
      <w:szCs w:val="16"/>
      <w:lang w:val="en-GB" w:eastAsia="zh-CN" w:bidi="hi-IN"/>
    </w:rPr>
  </w:style>
  <w:style w:type="character" w:customStyle="1" w:styleId="Heading3Char">
    <w:name w:val="Heading 3 Char"/>
    <w:basedOn w:val="DefaultParagraphFont"/>
    <w:link w:val="Heading3"/>
    <w:uiPriority w:val="9"/>
    <w:rsid w:val="003B1D9A"/>
    <w:rPr>
      <w:rFonts w:asciiTheme="majorHAnsi" w:eastAsiaTheme="majorEastAsia" w:hAnsiTheme="majorHAnsi" w:cs="Mangal"/>
      <w:color w:val="243F60" w:themeColor="accent1" w:themeShade="7F"/>
      <w:kern w:val="1"/>
      <w:sz w:val="24"/>
      <w:szCs w:val="21"/>
      <w:lang w:val="en-GB" w:eastAsia="zh-CN" w:bidi="hi-IN"/>
    </w:rPr>
  </w:style>
  <w:style w:type="character" w:customStyle="1" w:styleId="Heading4Char">
    <w:name w:val="Heading 4 Char"/>
    <w:basedOn w:val="DefaultParagraphFont"/>
    <w:link w:val="Heading4"/>
    <w:uiPriority w:val="9"/>
    <w:rsid w:val="00D925A3"/>
    <w:rPr>
      <w:rFonts w:asciiTheme="majorHAnsi" w:eastAsiaTheme="majorEastAsia" w:hAnsiTheme="majorHAnsi" w:cs="Mangal"/>
      <w:i/>
      <w:iCs/>
      <w:color w:val="365F91" w:themeColor="accent1" w:themeShade="BF"/>
      <w:kern w:val="1"/>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3435B2-6C5E-426D-A9F9-36CCBDE6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mgolding</dc:creator>
  <cp:lastModifiedBy>Martina Golding</cp:lastModifiedBy>
  <cp:revision>22</cp:revision>
  <cp:lastPrinted>2019-02-14T15:54:00Z</cp:lastPrinted>
  <dcterms:created xsi:type="dcterms:W3CDTF">2019-02-13T15:36:00Z</dcterms:created>
  <dcterms:modified xsi:type="dcterms:W3CDTF">2019-02-15T15:50:00Z</dcterms:modified>
</cp:coreProperties>
</file>