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D3" w:rsidRPr="007C7AD3" w:rsidRDefault="007C7AD3" w:rsidP="00AB261B">
      <w:pPr>
        <w:pStyle w:val="Heading1"/>
        <w:jc w:val="center"/>
      </w:pPr>
      <w:r w:rsidRPr="00AB261B">
        <w:rPr>
          <w:b/>
          <w:noProof/>
          <w:color w:val="660033"/>
          <w:sz w:val="96"/>
          <w:szCs w:val="96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0</wp:posOffset>
            </wp:positionV>
            <wp:extent cx="68580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000" y="21246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P logo_irish-english 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6A0" w:rsidRPr="00AB261B">
        <w:rPr>
          <w:b/>
          <w:color w:val="00B050"/>
          <w:sz w:val="96"/>
          <w:szCs w:val="96"/>
        </w:rPr>
        <w:t xml:space="preserve">Activity </w:t>
      </w:r>
      <w:r w:rsidR="00F9108A" w:rsidRPr="00AB261B">
        <w:rPr>
          <w:b/>
          <w:color w:val="00B050"/>
          <w:sz w:val="96"/>
          <w:szCs w:val="96"/>
        </w:rPr>
        <w:t xml:space="preserve">Report </w:t>
      </w:r>
      <w:r w:rsidR="009E06A0" w:rsidRPr="00AB261B">
        <w:rPr>
          <w:b/>
          <w:color w:val="00B050"/>
          <w:sz w:val="96"/>
          <w:szCs w:val="96"/>
        </w:rPr>
        <w:t>2018</w:t>
      </w:r>
    </w:p>
    <w:tbl>
      <w:tblPr>
        <w:tblStyle w:val="GridTable4-Accent5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972"/>
        <w:gridCol w:w="1130"/>
        <w:gridCol w:w="1696"/>
        <w:gridCol w:w="1413"/>
        <w:gridCol w:w="6784"/>
        <w:gridCol w:w="1321"/>
      </w:tblGrid>
      <w:tr w:rsidR="009E06A0" w:rsidRPr="003A4DDD" w:rsidTr="00E74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9E06A0" w:rsidRPr="003A4DDD" w:rsidRDefault="009E06A0" w:rsidP="00011E8E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Group</w:t>
            </w:r>
          </w:p>
        </w:tc>
        <w:tc>
          <w:tcPr>
            <w:tcW w:w="1972" w:type="dxa"/>
            <w:vAlign w:val="center"/>
          </w:tcPr>
          <w:p w:rsidR="009E06A0" w:rsidRPr="003A4DDD" w:rsidRDefault="009E06A0" w:rsidP="00011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Programme</w:t>
            </w:r>
          </w:p>
        </w:tc>
        <w:tc>
          <w:tcPr>
            <w:tcW w:w="1130" w:type="dxa"/>
            <w:vAlign w:val="center"/>
          </w:tcPr>
          <w:p w:rsidR="009E06A0" w:rsidRPr="003A4DDD" w:rsidRDefault="009E06A0" w:rsidP="00011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Duration</w:t>
            </w:r>
          </w:p>
        </w:tc>
        <w:tc>
          <w:tcPr>
            <w:tcW w:w="1696" w:type="dxa"/>
            <w:vAlign w:val="center"/>
          </w:tcPr>
          <w:p w:rsidR="009E06A0" w:rsidRPr="003A4DDD" w:rsidRDefault="009E06A0" w:rsidP="00011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Locations</w:t>
            </w:r>
          </w:p>
        </w:tc>
        <w:tc>
          <w:tcPr>
            <w:tcW w:w="1413" w:type="dxa"/>
            <w:vAlign w:val="center"/>
          </w:tcPr>
          <w:p w:rsidR="009E06A0" w:rsidRPr="003A4DDD" w:rsidRDefault="009E06A0" w:rsidP="00011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Start Date</w:t>
            </w:r>
          </w:p>
        </w:tc>
        <w:tc>
          <w:tcPr>
            <w:tcW w:w="6784" w:type="dxa"/>
            <w:vAlign w:val="center"/>
          </w:tcPr>
          <w:p w:rsidR="009E06A0" w:rsidRPr="003A4DDD" w:rsidRDefault="009E06A0" w:rsidP="00011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Details</w:t>
            </w:r>
          </w:p>
        </w:tc>
        <w:tc>
          <w:tcPr>
            <w:tcW w:w="1321" w:type="dxa"/>
            <w:vAlign w:val="center"/>
          </w:tcPr>
          <w:p w:rsidR="009E06A0" w:rsidRPr="003A4DDD" w:rsidRDefault="009E06A0" w:rsidP="00011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No.</w:t>
            </w:r>
          </w:p>
        </w:tc>
      </w:tr>
      <w:tr w:rsidR="009E06A0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9E06A0" w:rsidRPr="003A4DDD" w:rsidRDefault="009E06A0" w:rsidP="00011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General</w:t>
            </w:r>
          </w:p>
        </w:tc>
        <w:tc>
          <w:tcPr>
            <w:tcW w:w="1972" w:type="dxa"/>
            <w:vAlign w:val="center"/>
          </w:tcPr>
          <w:p w:rsidR="009E06A0" w:rsidRPr="003A4DDD" w:rsidRDefault="009E06A0" w:rsidP="00011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Operation Transformation</w:t>
            </w:r>
          </w:p>
        </w:tc>
        <w:tc>
          <w:tcPr>
            <w:tcW w:w="1130" w:type="dxa"/>
            <w:vAlign w:val="center"/>
          </w:tcPr>
          <w:p w:rsidR="009E06A0" w:rsidRPr="003A4DDD" w:rsidRDefault="009E06A0" w:rsidP="00011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6-week</w:t>
            </w:r>
          </w:p>
        </w:tc>
        <w:tc>
          <w:tcPr>
            <w:tcW w:w="1696" w:type="dxa"/>
            <w:vAlign w:val="center"/>
          </w:tcPr>
          <w:p w:rsidR="009E06A0" w:rsidRPr="003A4DDD" w:rsidRDefault="009E06A0" w:rsidP="00011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9 locations across Galway</w:t>
            </w:r>
          </w:p>
        </w:tc>
        <w:tc>
          <w:tcPr>
            <w:tcW w:w="1413" w:type="dxa"/>
            <w:vAlign w:val="center"/>
          </w:tcPr>
          <w:p w:rsidR="009E06A0" w:rsidRPr="003A4DDD" w:rsidRDefault="009E06A0" w:rsidP="00011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13/01/2018</w:t>
            </w:r>
          </w:p>
        </w:tc>
        <w:tc>
          <w:tcPr>
            <w:tcW w:w="6784" w:type="dxa"/>
            <w:vAlign w:val="center"/>
          </w:tcPr>
          <w:p w:rsidR="009E06A0" w:rsidRPr="003A4DDD" w:rsidRDefault="009E06A0" w:rsidP="00011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Supported the coordination, promotion and delivery of the Operation Transform National and weekly walks across Galway</w:t>
            </w:r>
          </w:p>
        </w:tc>
        <w:tc>
          <w:tcPr>
            <w:tcW w:w="1321" w:type="dxa"/>
            <w:vAlign w:val="center"/>
          </w:tcPr>
          <w:p w:rsidR="009E06A0" w:rsidRPr="003A4DDD" w:rsidRDefault="009E06A0" w:rsidP="00011E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1,524</w:t>
            </w:r>
          </w:p>
        </w:tc>
      </w:tr>
      <w:tr w:rsidR="009E06A0" w:rsidRPr="003A4DDD" w:rsidTr="00E7453B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9E06A0" w:rsidRPr="003A4DDD" w:rsidRDefault="009E06A0" w:rsidP="00011E8E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Women</w:t>
            </w:r>
          </w:p>
        </w:tc>
        <w:tc>
          <w:tcPr>
            <w:tcW w:w="1972" w:type="dxa"/>
            <w:vAlign w:val="center"/>
          </w:tcPr>
          <w:p w:rsidR="009E06A0" w:rsidRPr="003A4DDD" w:rsidRDefault="009E06A0" w:rsidP="00011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Exercise and Nutrition</w:t>
            </w:r>
          </w:p>
        </w:tc>
        <w:tc>
          <w:tcPr>
            <w:tcW w:w="1130" w:type="dxa"/>
            <w:vAlign w:val="center"/>
          </w:tcPr>
          <w:p w:rsidR="009E06A0" w:rsidRPr="003A4DDD" w:rsidRDefault="009E06A0" w:rsidP="00011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8-week</w:t>
            </w:r>
          </w:p>
        </w:tc>
        <w:tc>
          <w:tcPr>
            <w:tcW w:w="1696" w:type="dxa"/>
            <w:vAlign w:val="center"/>
          </w:tcPr>
          <w:p w:rsidR="009E06A0" w:rsidRPr="003A4DDD" w:rsidRDefault="009E06A0" w:rsidP="00011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Tuam &amp; Loughrea</w:t>
            </w:r>
          </w:p>
        </w:tc>
        <w:tc>
          <w:tcPr>
            <w:tcW w:w="1413" w:type="dxa"/>
            <w:vAlign w:val="center"/>
          </w:tcPr>
          <w:p w:rsidR="009E06A0" w:rsidRPr="003A4DDD" w:rsidRDefault="009E06A0" w:rsidP="00011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17/01/2018</w:t>
            </w:r>
          </w:p>
        </w:tc>
        <w:tc>
          <w:tcPr>
            <w:tcW w:w="6784" w:type="dxa"/>
            <w:vAlign w:val="center"/>
          </w:tcPr>
          <w:p w:rsidR="009E06A0" w:rsidRPr="003A4DDD" w:rsidRDefault="009E06A0" w:rsidP="00011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Deliver exercise to two groups of Syrian refugees for one hour per week</w:t>
            </w:r>
          </w:p>
        </w:tc>
        <w:tc>
          <w:tcPr>
            <w:tcW w:w="1321" w:type="dxa"/>
            <w:vAlign w:val="center"/>
          </w:tcPr>
          <w:p w:rsidR="009E06A0" w:rsidRPr="003A4DDD" w:rsidRDefault="009E06A0" w:rsidP="00011E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9B6AD7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9B6AD7" w:rsidRPr="003A4DDD" w:rsidRDefault="009B6AD7" w:rsidP="009B6AD7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531935906"/>
            <w:r w:rsidRPr="003A4DDD">
              <w:rPr>
                <w:rFonts w:cstheme="minorHAnsi"/>
                <w:b w:val="0"/>
                <w:sz w:val="24"/>
                <w:szCs w:val="24"/>
              </w:rPr>
              <w:t>Women</w:t>
            </w:r>
          </w:p>
        </w:tc>
        <w:tc>
          <w:tcPr>
            <w:tcW w:w="1972" w:type="dxa"/>
            <w:vAlign w:val="center"/>
          </w:tcPr>
          <w:p w:rsidR="009B6AD7" w:rsidRPr="003A4DDD" w:rsidRDefault="009B6AD7" w:rsidP="009B6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Meet &amp; Train</w:t>
            </w:r>
          </w:p>
        </w:tc>
        <w:tc>
          <w:tcPr>
            <w:tcW w:w="1130" w:type="dxa"/>
            <w:vAlign w:val="center"/>
          </w:tcPr>
          <w:p w:rsidR="009B6AD7" w:rsidRPr="003A4DDD" w:rsidRDefault="009B6AD7" w:rsidP="009B6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8-week</w:t>
            </w:r>
          </w:p>
        </w:tc>
        <w:tc>
          <w:tcPr>
            <w:tcW w:w="1696" w:type="dxa"/>
            <w:vAlign w:val="center"/>
          </w:tcPr>
          <w:p w:rsidR="009B6AD7" w:rsidRPr="003A4DDD" w:rsidRDefault="009B6AD7" w:rsidP="009B6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Letterfrack</w:t>
            </w:r>
          </w:p>
        </w:tc>
        <w:tc>
          <w:tcPr>
            <w:tcW w:w="1413" w:type="dxa"/>
            <w:vAlign w:val="center"/>
          </w:tcPr>
          <w:p w:rsidR="009B6AD7" w:rsidRPr="003A4DDD" w:rsidRDefault="009B6AD7" w:rsidP="009B6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January</w:t>
            </w:r>
          </w:p>
        </w:tc>
        <w:tc>
          <w:tcPr>
            <w:tcW w:w="6784" w:type="dxa"/>
            <w:vAlign w:val="center"/>
          </w:tcPr>
          <w:p w:rsidR="009B6AD7" w:rsidRPr="003A4DDD" w:rsidRDefault="009B6AD7" w:rsidP="009B6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Coordinated the continuation of the Meet and Train programme, delivered by LIT students</w:t>
            </w:r>
          </w:p>
        </w:tc>
        <w:tc>
          <w:tcPr>
            <w:tcW w:w="1321" w:type="dxa"/>
            <w:vAlign w:val="center"/>
          </w:tcPr>
          <w:p w:rsidR="009B6AD7" w:rsidRPr="003A4DDD" w:rsidRDefault="009B6AD7" w:rsidP="009B6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063BB" w:rsidRPr="003A4DDD" w:rsidTr="00E7453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A063BB" w:rsidRPr="003A4DDD" w:rsidRDefault="00A063BB" w:rsidP="00A063BB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Youth</w:t>
            </w:r>
          </w:p>
        </w:tc>
        <w:tc>
          <w:tcPr>
            <w:tcW w:w="1972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Basketball</w:t>
            </w:r>
          </w:p>
        </w:tc>
        <w:tc>
          <w:tcPr>
            <w:tcW w:w="1130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–Feb</w:t>
            </w:r>
          </w:p>
        </w:tc>
        <w:tc>
          <w:tcPr>
            <w:tcW w:w="1696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Galway</w:t>
            </w:r>
          </w:p>
        </w:tc>
        <w:tc>
          <w:tcPr>
            <w:tcW w:w="1413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4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Programme in-conjunction with Basketball Ireland and the Galway Basketball Board to promote participation of young people in refereeing basketball. </w:t>
            </w:r>
          </w:p>
        </w:tc>
        <w:tc>
          <w:tcPr>
            <w:tcW w:w="1321" w:type="dxa"/>
            <w:vAlign w:val="center"/>
          </w:tcPr>
          <w:p w:rsidR="00A063BB" w:rsidRPr="003A4DDD" w:rsidRDefault="00A063BB" w:rsidP="00A063B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063BB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A063BB" w:rsidRPr="003A4DDD" w:rsidRDefault="00A063BB" w:rsidP="00A063BB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Disadvantage Adults</w:t>
            </w:r>
          </w:p>
        </w:tc>
        <w:tc>
          <w:tcPr>
            <w:tcW w:w="1972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AMIF Futsal League</w:t>
            </w:r>
          </w:p>
        </w:tc>
        <w:tc>
          <w:tcPr>
            <w:tcW w:w="1130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Weeks</w:t>
            </w:r>
          </w:p>
        </w:tc>
        <w:tc>
          <w:tcPr>
            <w:tcW w:w="1696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City</w:t>
            </w:r>
          </w:p>
        </w:tc>
        <w:tc>
          <w:tcPr>
            <w:tcW w:w="1413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 – March</w:t>
            </w:r>
          </w:p>
        </w:tc>
        <w:tc>
          <w:tcPr>
            <w:tcW w:w="6784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Futsal League in conjunction with the FAI consisting of 6 teams and aimed at integration of asylum seekers and refugees. </w:t>
            </w:r>
          </w:p>
        </w:tc>
        <w:tc>
          <w:tcPr>
            <w:tcW w:w="1321" w:type="dxa"/>
            <w:vAlign w:val="center"/>
          </w:tcPr>
          <w:p w:rsidR="00A063BB" w:rsidRPr="003A4DDD" w:rsidRDefault="00A063BB" w:rsidP="00A063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bookmarkEnd w:id="0"/>
      <w:tr w:rsidR="00A063BB" w:rsidRPr="003A4DDD" w:rsidTr="00E7453B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C51EB1" w:rsidRPr="009B6AD7" w:rsidRDefault="00C51EB1" w:rsidP="00C51EB1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Disability</w:t>
            </w:r>
          </w:p>
        </w:tc>
        <w:tc>
          <w:tcPr>
            <w:tcW w:w="1972" w:type="dxa"/>
          </w:tcPr>
          <w:p w:rsidR="00C51EB1" w:rsidRPr="009B6AD7" w:rsidRDefault="00C51EB1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Physical Activity Prog. – Tigh Nan Dooley, Carraroe</w:t>
            </w:r>
          </w:p>
        </w:tc>
        <w:tc>
          <w:tcPr>
            <w:tcW w:w="1130" w:type="dxa"/>
          </w:tcPr>
          <w:p w:rsidR="00C51EB1" w:rsidRPr="009B6AD7" w:rsidRDefault="00C51EB1" w:rsidP="00C5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Once weekly</w:t>
            </w:r>
          </w:p>
        </w:tc>
        <w:tc>
          <w:tcPr>
            <w:tcW w:w="1696" w:type="dxa"/>
          </w:tcPr>
          <w:p w:rsidR="00C51EB1" w:rsidRPr="009B6AD7" w:rsidRDefault="00835B36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Tigh Nan Dooley, C</w:t>
            </w:r>
            <w:r w:rsidR="00C51EB1">
              <w:rPr>
                <w:rFonts w:cstheme="minorHAnsi"/>
                <w:sz w:val="24"/>
                <w:szCs w:val="24"/>
              </w:rPr>
              <w:t>arraroe</w:t>
            </w:r>
          </w:p>
        </w:tc>
        <w:tc>
          <w:tcPr>
            <w:tcW w:w="1413" w:type="dxa"/>
          </w:tcPr>
          <w:p w:rsidR="00C51EB1" w:rsidRPr="009B6AD7" w:rsidRDefault="00C51EB1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Between 19</w:t>
            </w:r>
            <w:r w:rsidRPr="00CD58B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64597D">
              <w:rPr>
                <w:rFonts w:cstheme="minorHAnsi"/>
                <w:sz w:val="24"/>
                <w:szCs w:val="24"/>
              </w:rPr>
              <w:t xml:space="preserve"> Feb -</w:t>
            </w:r>
            <w:r>
              <w:rPr>
                <w:rFonts w:cstheme="minorHAnsi"/>
                <w:sz w:val="24"/>
                <w:szCs w:val="24"/>
              </w:rPr>
              <w:t xml:space="preserve"> 2</w:t>
            </w:r>
            <w:r w:rsidRPr="00CD58B7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July 2018</w:t>
            </w:r>
          </w:p>
        </w:tc>
        <w:tc>
          <w:tcPr>
            <w:tcW w:w="6784" w:type="dxa"/>
          </w:tcPr>
          <w:p w:rsidR="00C51EB1" w:rsidRPr="009B6AD7" w:rsidRDefault="00C51EB1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physical activity programme for service users (children) of Tigh Nan Dooley in Carraroe</w:t>
            </w:r>
          </w:p>
        </w:tc>
        <w:tc>
          <w:tcPr>
            <w:tcW w:w="1321" w:type="dxa"/>
          </w:tcPr>
          <w:p w:rsidR="00C51EB1" w:rsidRPr="009B6AD7" w:rsidRDefault="00C51EB1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063BB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835B36" w:rsidRPr="00835B36" w:rsidRDefault="00835B36" w:rsidP="00C51EB1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bookmarkStart w:id="1" w:name="_Hlk532217810"/>
            <w:r w:rsidRPr="00835B36">
              <w:rPr>
                <w:rFonts w:cstheme="minorHAnsi"/>
                <w:b w:val="0"/>
                <w:sz w:val="24"/>
                <w:szCs w:val="24"/>
              </w:rPr>
              <w:t>Off Shore Islands Community</w:t>
            </w:r>
          </w:p>
        </w:tc>
        <w:tc>
          <w:tcPr>
            <w:tcW w:w="1972" w:type="dxa"/>
          </w:tcPr>
          <w:p w:rsidR="00835B36" w:rsidRDefault="00835B36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Couch 2 5K </w:t>
            </w:r>
          </w:p>
        </w:tc>
        <w:tc>
          <w:tcPr>
            <w:tcW w:w="1130" w:type="dxa"/>
          </w:tcPr>
          <w:p w:rsidR="00835B36" w:rsidRDefault="00A14B52" w:rsidP="00C5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8 - week</w:t>
            </w:r>
          </w:p>
        </w:tc>
        <w:tc>
          <w:tcPr>
            <w:tcW w:w="1696" w:type="dxa"/>
          </w:tcPr>
          <w:p w:rsidR="00835B36" w:rsidRDefault="00A14B52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Inis Mór</w:t>
            </w:r>
          </w:p>
        </w:tc>
        <w:tc>
          <w:tcPr>
            <w:tcW w:w="1413" w:type="dxa"/>
          </w:tcPr>
          <w:p w:rsidR="00835B36" w:rsidRDefault="0064597D" w:rsidP="006459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February -</w:t>
            </w:r>
            <w:r w:rsidR="00A14B52">
              <w:rPr>
                <w:rFonts w:cstheme="minorHAnsi"/>
                <w:sz w:val="24"/>
                <w:szCs w:val="24"/>
              </w:rPr>
              <w:t xml:space="preserve"> April 2018</w:t>
            </w:r>
          </w:p>
        </w:tc>
        <w:tc>
          <w:tcPr>
            <w:tcW w:w="6784" w:type="dxa"/>
          </w:tcPr>
          <w:p w:rsidR="00835B36" w:rsidRDefault="00A14B52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With a trained tutor, GSP help establish a Couch 2 5K programme on the island. </w:t>
            </w:r>
          </w:p>
        </w:tc>
        <w:tc>
          <w:tcPr>
            <w:tcW w:w="1321" w:type="dxa"/>
          </w:tcPr>
          <w:p w:rsidR="00835B36" w:rsidRDefault="00A14B52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</w:tr>
      <w:bookmarkEnd w:id="1"/>
      <w:tr w:rsidR="00A063BB" w:rsidRPr="003A4DDD" w:rsidTr="00E7453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C51EB1" w:rsidRPr="003A4DDD" w:rsidRDefault="00C51EB1" w:rsidP="00C51EB1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Older Adults</w:t>
            </w:r>
          </w:p>
        </w:tc>
        <w:tc>
          <w:tcPr>
            <w:tcW w:w="1972" w:type="dxa"/>
          </w:tcPr>
          <w:p w:rsidR="00C51EB1" w:rsidRPr="003A4DDD" w:rsidRDefault="00C51EB1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Walking Football Programmes</w:t>
            </w:r>
          </w:p>
        </w:tc>
        <w:tc>
          <w:tcPr>
            <w:tcW w:w="1130" w:type="dxa"/>
          </w:tcPr>
          <w:p w:rsidR="00C51EB1" w:rsidRPr="003A4DDD" w:rsidRDefault="00C51EB1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6-week</w:t>
            </w:r>
          </w:p>
        </w:tc>
        <w:tc>
          <w:tcPr>
            <w:tcW w:w="1696" w:type="dxa"/>
          </w:tcPr>
          <w:p w:rsidR="00C51EB1" w:rsidRPr="003A4DDD" w:rsidRDefault="00C51EB1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Mervue &amp; Letterfrack</w:t>
            </w:r>
          </w:p>
        </w:tc>
        <w:tc>
          <w:tcPr>
            <w:tcW w:w="1413" w:type="dxa"/>
          </w:tcPr>
          <w:p w:rsidR="00C51EB1" w:rsidRPr="003A4DDD" w:rsidRDefault="00C51EB1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 xml:space="preserve">13/04/2018 </w:t>
            </w:r>
          </w:p>
        </w:tc>
        <w:tc>
          <w:tcPr>
            <w:tcW w:w="6784" w:type="dxa"/>
          </w:tcPr>
          <w:p w:rsidR="00C51EB1" w:rsidRPr="003A4DDD" w:rsidRDefault="00C51EB1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Public demonstration of Walking Football in conjunction with FAI followed by a 6-week programme. Other locations planned.</w:t>
            </w:r>
          </w:p>
        </w:tc>
        <w:tc>
          <w:tcPr>
            <w:tcW w:w="1321" w:type="dxa"/>
          </w:tcPr>
          <w:p w:rsidR="00C51EB1" w:rsidRPr="003A4DDD" w:rsidRDefault="00C51EB1" w:rsidP="00C51E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063BB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C51EB1" w:rsidRPr="003A4DDD" w:rsidRDefault="00C51EB1" w:rsidP="00C51EB1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Children</w:t>
            </w:r>
          </w:p>
        </w:tc>
        <w:tc>
          <w:tcPr>
            <w:tcW w:w="1972" w:type="dxa"/>
            <w:vAlign w:val="center"/>
          </w:tcPr>
          <w:p w:rsidR="00C51EB1" w:rsidRPr="003A4DDD" w:rsidRDefault="00C51EB1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Active Homework Challenge</w:t>
            </w:r>
          </w:p>
        </w:tc>
        <w:tc>
          <w:tcPr>
            <w:tcW w:w="1130" w:type="dxa"/>
            <w:vAlign w:val="center"/>
          </w:tcPr>
          <w:p w:rsidR="00C51EB1" w:rsidRPr="003A4DDD" w:rsidRDefault="00C51EB1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3-week</w:t>
            </w:r>
          </w:p>
        </w:tc>
        <w:tc>
          <w:tcPr>
            <w:tcW w:w="1696" w:type="dxa"/>
            <w:vAlign w:val="center"/>
          </w:tcPr>
          <w:p w:rsidR="00C51EB1" w:rsidRPr="003A4DDD" w:rsidRDefault="00C51EB1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Galway</w:t>
            </w:r>
          </w:p>
        </w:tc>
        <w:tc>
          <w:tcPr>
            <w:tcW w:w="1413" w:type="dxa"/>
            <w:vAlign w:val="center"/>
          </w:tcPr>
          <w:p w:rsidR="00C51EB1" w:rsidRPr="003A4DDD" w:rsidRDefault="00C51EB1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23/04/2018</w:t>
            </w:r>
          </w:p>
        </w:tc>
        <w:tc>
          <w:tcPr>
            <w:tcW w:w="6784" w:type="dxa"/>
            <w:vAlign w:val="center"/>
          </w:tcPr>
          <w:p w:rsidR="00C51EB1" w:rsidRPr="003A4DDD" w:rsidRDefault="00C51EB1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A 3-week physical activity programme which encourages children to be active after school by providing them with a ‘Daily Exercise’ to complete each day for three weeks as part of their homework</w:t>
            </w:r>
          </w:p>
        </w:tc>
        <w:tc>
          <w:tcPr>
            <w:tcW w:w="1321" w:type="dxa"/>
            <w:vAlign w:val="center"/>
          </w:tcPr>
          <w:p w:rsidR="00C51EB1" w:rsidRPr="003A4DDD" w:rsidRDefault="00C51EB1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3,945 pupils</w:t>
            </w:r>
          </w:p>
          <w:p w:rsidR="00C51EB1" w:rsidRPr="003A4DDD" w:rsidRDefault="00A14B52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7453B">
              <w:rPr>
                <w:rFonts w:cstheme="minorHAnsi"/>
                <w:sz w:val="20"/>
                <w:szCs w:val="20"/>
              </w:rPr>
              <w:t>22</w:t>
            </w:r>
            <w:r w:rsidR="00E7453B">
              <w:rPr>
                <w:rFonts w:cstheme="minorHAnsi"/>
                <w:sz w:val="24"/>
                <w:szCs w:val="24"/>
              </w:rPr>
              <w:t xml:space="preserve"> schools</w:t>
            </w:r>
          </w:p>
        </w:tc>
      </w:tr>
      <w:tr w:rsidR="00A063BB" w:rsidRPr="003A4DDD" w:rsidTr="00E7453B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A14B52" w:rsidRPr="00A14B52" w:rsidRDefault="00A14B52" w:rsidP="00C51EB1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A14B52">
              <w:rPr>
                <w:rFonts w:cstheme="minorHAnsi"/>
                <w:b w:val="0"/>
                <w:sz w:val="24"/>
                <w:szCs w:val="24"/>
              </w:rPr>
              <w:lastRenderedPageBreak/>
              <w:t>Off-Shore Islands Community</w:t>
            </w:r>
          </w:p>
        </w:tc>
        <w:tc>
          <w:tcPr>
            <w:tcW w:w="1972" w:type="dxa"/>
            <w:vAlign w:val="center"/>
          </w:tcPr>
          <w:p w:rsidR="00A14B52" w:rsidRPr="003A4DDD" w:rsidRDefault="00A14B52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Walking initiative</w:t>
            </w:r>
          </w:p>
        </w:tc>
        <w:tc>
          <w:tcPr>
            <w:tcW w:w="1130" w:type="dxa"/>
            <w:vAlign w:val="center"/>
          </w:tcPr>
          <w:p w:rsidR="00A14B52" w:rsidRPr="003A4DDD" w:rsidRDefault="00A14B52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6 -week</w:t>
            </w:r>
          </w:p>
        </w:tc>
        <w:tc>
          <w:tcPr>
            <w:tcW w:w="1696" w:type="dxa"/>
            <w:vAlign w:val="center"/>
          </w:tcPr>
          <w:p w:rsidR="00A14B52" w:rsidRPr="003A4DDD" w:rsidRDefault="00A14B52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Inish Bofin</w:t>
            </w:r>
          </w:p>
        </w:tc>
        <w:tc>
          <w:tcPr>
            <w:tcW w:w="1413" w:type="dxa"/>
            <w:vAlign w:val="center"/>
          </w:tcPr>
          <w:p w:rsidR="00A14B52" w:rsidRPr="003A4DDD" w:rsidRDefault="00A14B52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/June</w:t>
            </w:r>
          </w:p>
        </w:tc>
        <w:tc>
          <w:tcPr>
            <w:tcW w:w="6784" w:type="dxa"/>
            <w:vAlign w:val="center"/>
          </w:tcPr>
          <w:p w:rsidR="00A14B52" w:rsidRPr="003A4DDD" w:rsidRDefault="00A14B52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With a trainer local tutor, GSP helped establish a community walking initiative on the island</w:t>
            </w:r>
          </w:p>
        </w:tc>
        <w:tc>
          <w:tcPr>
            <w:tcW w:w="1321" w:type="dxa"/>
            <w:vAlign w:val="center"/>
          </w:tcPr>
          <w:p w:rsidR="00A14B52" w:rsidRPr="003A4DDD" w:rsidRDefault="00A14B52" w:rsidP="00C51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30/40</w:t>
            </w:r>
          </w:p>
        </w:tc>
      </w:tr>
      <w:tr w:rsidR="00A063BB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C51EB1" w:rsidRPr="003A4DDD" w:rsidRDefault="00C51EB1" w:rsidP="00C51EB1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bookmarkStart w:id="2" w:name="_Hlk531935955"/>
            <w:r w:rsidRPr="003A4DDD">
              <w:rPr>
                <w:rFonts w:cstheme="minorHAnsi"/>
                <w:b w:val="0"/>
                <w:sz w:val="24"/>
                <w:szCs w:val="24"/>
              </w:rPr>
              <w:t>Women</w:t>
            </w:r>
          </w:p>
        </w:tc>
        <w:tc>
          <w:tcPr>
            <w:tcW w:w="1972" w:type="dxa"/>
            <w:vAlign w:val="center"/>
          </w:tcPr>
          <w:p w:rsidR="00C51EB1" w:rsidRPr="003A4DDD" w:rsidRDefault="00C51EB1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Buggy Buddies</w:t>
            </w:r>
          </w:p>
        </w:tc>
        <w:tc>
          <w:tcPr>
            <w:tcW w:w="1130" w:type="dxa"/>
            <w:vAlign w:val="center"/>
          </w:tcPr>
          <w:p w:rsidR="00C51EB1" w:rsidRPr="003A4DDD" w:rsidRDefault="00C51EB1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12-week</w:t>
            </w:r>
          </w:p>
        </w:tc>
        <w:tc>
          <w:tcPr>
            <w:tcW w:w="1696" w:type="dxa"/>
            <w:vAlign w:val="center"/>
          </w:tcPr>
          <w:p w:rsidR="00C51EB1" w:rsidRPr="003A4DDD" w:rsidRDefault="00C51EB1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Salthill</w:t>
            </w:r>
          </w:p>
          <w:p w:rsidR="00C51EB1" w:rsidRPr="003A4DDD" w:rsidRDefault="00C51EB1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Gort &amp; Clifden</w:t>
            </w:r>
          </w:p>
        </w:tc>
        <w:tc>
          <w:tcPr>
            <w:tcW w:w="1413" w:type="dxa"/>
            <w:vAlign w:val="center"/>
          </w:tcPr>
          <w:p w:rsidR="00C51EB1" w:rsidRPr="003A4DDD" w:rsidRDefault="00C51EB1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24/04/2018</w:t>
            </w:r>
          </w:p>
        </w:tc>
        <w:tc>
          <w:tcPr>
            <w:tcW w:w="6784" w:type="dxa"/>
            <w:vAlign w:val="center"/>
          </w:tcPr>
          <w:p w:rsidR="00C51EB1" w:rsidRPr="003A4DDD" w:rsidRDefault="00C51EB1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A mother and toddler exercise programme which incorporates walking and strength exercises.</w:t>
            </w:r>
          </w:p>
        </w:tc>
        <w:tc>
          <w:tcPr>
            <w:tcW w:w="1321" w:type="dxa"/>
            <w:vAlign w:val="center"/>
          </w:tcPr>
          <w:p w:rsidR="00C51EB1" w:rsidRPr="003A4DDD" w:rsidRDefault="00C51EB1" w:rsidP="00C51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60</w:t>
            </w:r>
          </w:p>
        </w:tc>
      </w:tr>
      <w:bookmarkEnd w:id="2"/>
      <w:tr w:rsidR="00A063BB" w:rsidRPr="003A4DDD" w:rsidTr="00E7453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A063BB" w:rsidRPr="00835B36" w:rsidRDefault="00A063BB" w:rsidP="00A063BB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Older Adults</w:t>
            </w:r>
          </w:p>
        </w:tc>
        <w:tc>
          <w:tcPr>
            <w:tcW w:w="1972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 For Life Multi Games</w:t>
            </w:r>
          </w:p>
        </w:tc>
        <w:tc>
          <w:tcPr>
            <w:tcW w:w="1130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sessions</w:t>
            </w:r>
          </w:p>
        </w:tc>
        <w:tc>
          <w:tcPr>
            <w:tcW w:w="1696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Ballinasloe, Clifden, Tuam, Ballinfoile, Ballybane &amp; Westide, </w:t>
            </w:r>
          </w:p>
        </w:tc>
        <w:tc>
          <w:tcPr>
            <w:tcW w:w="1413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 - June</w:t>
            </w:r>
          </w:p>
        </w:tc>
        <w:tc>
          <w:tcPr>
            <w:tcW w:w="6784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Deliver 6 come ‘n’ try sessions in Go For Life Multi Games as part of Bealtine Festival leading to the GFL National Games in Dublin on 10</w:t>
            </w:r>
            <w:r w:rsidRPr="0064597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1321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A063BB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A063BB" w:rsidRPr="003A4DDD" w:rsidRDefault="00A063BB" w:rsidP="00A063BB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Schools</w:t>
            </w:r>
          </w:p>
        </w:tc>
        <w:tc>
          <w:tcPr>
            <w:tcW w:w="1972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Sportshall Athletics</w:t>
            </w:r>
          </w:p>
        </w:tc>
        <w:tc>
          <w:tcPr>
            <w:tcW w:w="1130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May </w:t>
            </w:r>
          </w:p>
        </w:tc>
        <w:tc>
          <w:tcPr>
            <w:tcW w:w="1696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Castlegar NS</w:t>
            </w:r>
          </w:p>
        </w:tc>
        <w:tc>
          <w:tcPr>
            <w:tcW w:w="1413" w:type="dxa"/>
            <w:vAlign w:val="center"/>
          </w:tcPr>
          <w:p w:rsidR="00A063BB" w:rsidRPr="003A4DDD" w:rsidRDefault="00AF23BE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April-May 2018</w:t>
            </w:r>
          </w:p>
        </w:tc>
        <w:tc>
          <w:tcPr>
            <w:tcW w:w="6784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Sportshall Athletics programme with Castlegar National School in-conjunction with Castlegar Athletics Club</w:t>
            </w:r>
          </w:p>
        </w:tc>
        <w:tc>
          <w:tcPr>
            <w:tcW w:w="1321" w:type="dxa"/>
            <w:vAlign w:val="center"/>
          </w:tcPr>
          <w:p w:rsidR="00A063BB" w:rsidRPr="003A4DDD" w:rsidRDefault="00A063BB" w:rsidP="00A063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A063BB" w:rsidRPr="003A4DDD" w:rsidTr="00E7453B">
        <w:trPr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A063BB" w:rsidRPr="003A4DDD" w:rsidRDefault="00A063BB" w:rsidP="00A063BB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Community</w:t>
            </w:r>
          </w:p>
        </w:tc>
        <w:tc>
          <w:tcPr>
            <w:tcW w:w="1972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Bike Week 2018</w:t>
            </w:r>
          </w:p>
        </w:tc>
        <w:tc>
          <w:tcPr>
            <w:tcW w:w="1130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10-day event</w:t>
            </w:r>
          </w:p>
        </w:tc>
        <w:tc>
          <w:tcPr>
            <w:tcW w:w="1696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in Galway City and County</w:t>
            </w:r>
          </w:p>
        </w:tc>
        <w:tc>
          <w:tcPr>
            <w:tcW w:w="1413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9C5A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to 17</w:t>
            </w:r>
            <w:r w:rsidRPr="009C5A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June 2018. </w:t>
            </w:r>
          </w:p>
        </w:tc>
        <w:tc>
          <w:tcPr>
            <w:tcW w:w="6784" w:type="dxa"/>
            <w:vAlign w:val="center"/>
          </w:tcPr>
          <w:p w:rsidR="00A063BB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Cross Community cycling activities in City and County, some coordinated by Galway Sports Partnership in cooperation with Galway City &amp; County Councils. </w:t>
            </w:r>
          </w:p>
          <w:p w:rsidR="00A063BB" w:rsidRDefault="00A063BB" w:rsidP="00E74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Events included – trips to Mayo greenway (X 2) with 5 schools, one trip to Connemara greenway, 1 school, Family and Community fun cycles (X 5), Green Schools w</w:t>
            </w:r>
            <w:r w:rsidR="00E7453B">
              <w:rPr>
                <w:rFonts w:cstheme="minorHAnsi"/>
                <w:sz w:val="24"/>
                <w:szCs w:val="24"/>
              </w:rPr>
              <w:t xml:space="preserve">orkshops, Mountain Bike Spins, </w:t>
            </w:r>
            <w:r>
              <w:rPr>
                <w:rFonts w:cstheme="minorHAnsi"/>
                <w:sz w:val="24"/>
                <w:szCs w:val="24"/>
              </w:rPr>
              <w:t>Bike Buffet, Castle (Heritage) cycle</w:t>
            </w:r>
          </w:p>
          <w:p w:rsidR="00E7453B" w:rsidRPr="003A4DDD" w:rsidRDefault="00E7453B" w:rsidP="00E74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1110</w:t>
            </w:r>
          </w:p>
        </w:tc>
      </w:tr>
      <w:tr w:rsidR="00A063BB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A063BB" w:rsidRPr="003A4DDD" w:rsidRDefault="00A063BB" w:rsidP="00A063BB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Disability</w:t>
            </w:r>
          </w:p>
        </w:tc>
        <w:tc>
          <w:tcPr>
            <w:tcW w:w="1972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Water Sports Inclusion Games</w:t>
            </w:r>
          </w:p>
        </w:tc>
        <w:tc>
          <w:tcPr>
            <w:tcW w:w="1130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E338B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– 26</w:t>
            </w:r>
            <w:r w:rsidRPr="00E338B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Aug</w:t>
            </w:r>
          </w:p>
        </w:tc>
        <w:tc>
          <w:tcPr>
            <w:tcW w:w="1696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Galway</w:t>
            </w:r>
          </w:p>
        </w:tc>
        <w:tc>
          <w:tcPr>
            <w:tcW w:w="1413" w:type="dxa"/>
            <w:vAlign w:val="center"/>
          </w:tcPr>
          <w:p w:rsidR="00A063BB" w:rsidRPr="003A4DDD" w:rsidRDefault="00AF23BE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AF23BE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Aug.</w:t>
            </w:r>
          </w:p>
        </w:tc>
        <w:tc>
          <w:tcPr>
            <w:tcW w:w="6784" w:type="dxa"/>
            <w:vAlign w:val="center"/>
          </w:tcPr>
          <w:p w:rsidR="00A063BB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Watersports activities for people with disabilities across a number of Watersports including rowing, canoeing, sailing, powerboating and paddle-boarding. Working with a number of National Governing Bodies.</w:t>
            </w:r>
          </w:p>
          <w:p w:rsidR="00E7453B" w:rsidRPr="003A4DDD" w:rsidRDefault="00E7453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A063BB" w:rsidRPr="003A4DDD" w:rsidRDefault="00A063BB" w:rsidP="00A063B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</w:t>
            </w:r>
          </w:p>
        </w:tc>
      </w:tr>
      <w:tr w:rsidR="00AF23BE" w:rsidRPr="003A4DDD" w:rsidTr="00E7453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AF23BE" w:rsidRPr="003A4DDD" w:rsidRDefault="00AF23BE" w:rsidP="00F55E0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Schools</w:t>
            </w:r>
          </w:p>
        </w:tc>
        <w:tc>
          <w:tcPr>
            <w:tcW w:w="1972" w:type="dxa"/>
            <w:vAlign w:val="center"/>
          </w:tcPr>
          <w:p w:rsidR="00AF23BE" w:rsidRPr="003A4DDD" w:rsidRDefault="00AF23BE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Daily Mile</w:t>
            </w:r>
          </w:p>
        </w:tc>
        <w:tc>
          <w:tcPr>
            <w:tcW w:w="1130" w:type="dxa"/>
            <w:vAlign w:val="center"/>
          </w:tcPr>
          <w:p w:rsidR="00AF23BE" w:rsidRPr="003A4DDD" w:rsidRDefault="00AF23BE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 going</w:t>
            </w:r>
          </w:p>
        </w:tc>
        <w:tc>
          <w:tcPr>
            <w:tcW w:w="1696" w:type="dxa"/>
            <w:vAlign w:val="center"/>
          </w:tcPr>
          <w:p w:rsidR="00AF23BE" w:rsidRPr="003A4DDD" w:rsidRDefault="00AF23BE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  <w:tc>
          <w:tcPr>
            <w:tcW w:w="1413" w:type="dxa"/>
            <w:vAlign w:val="center"/>
          </w:tcPr>
          <w:p w:rsidR="00AF23BE" w:rsidRPr="003A4DDD" w:rsidRDefault="00AF23BE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 – present</w:t>
            </w:r>
          </w:p>
        </w:tc>
        <w:tc>
          <w:tcPr>
            <w:tcW w:w="6784" w:type="dxa"/>
            <w:vAlign w:val="center"/>
          </w:tcPr>
          <w:p w:rsidR="00AF23BE" w:rsidRDefault="00AF23BE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Daily Mile is a programme for all national schools to do 20 minutes of walking, jogging or running every day. Galway is one of 3 pilot Counties.</w:t>
            </w:r>
          </w:p>
          <w:p w:rsidR="00E7453B" w:rsidRPr="003A4DDD" w:rsidRDefault="00E7453B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AF23BE" w:rsidRPr="00E7453B" w:rsidRDefault="00AF23BE" w:rsidP="00F55E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7453B">
              <w:rPr>
                <w:rFonts w:cstheme="minorHAnsi"/>
                <w:sz w:val="24"/>
                <w:szCs w:val="24"/>
              </w:rPr>
              <w:t>19 Sch</w:t>
            </w:r>
            <w:r w:rsidR="00E7453B" w:rsidRPr="00E7453B">
              <w:rPr>
                <w:rFonts w:cstheme="minorHAnsi"/>
                <w:sz w:val="24"/>
                <w:szCs w:val="24"/>
              </w:rPr>
              <w:t>ool</w:t>
            </w:r>
            <w:r w:rsidRPr="00E7453B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AF23BE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AF23BE" w:rsidRPr="003A4DDD" w:rsidRDefault="00AF23BE" w:rsidP="00F55E0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Various</w:t>
            </w:r>
          </w:p>
        </w:tc>
        <w:tc>
          <w:tcPr>
            <w:tcW w:w="1972" w:type="dxa"/>
            <w:vAlign w:val="center"/>
          </w:tcPr>
          <w:p w:rsidR="00AF23BE" w:rsidRPr="003A4DDD" w:rsidRDefault="00AF23BE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European Week of Sport</w:t>
            </w:r>
          </w:p>
        </w:tc>
        <w:tc>
          <w:tcPr>
            <w:tcW w:w="1130" w:type="dxa"/>
            <w:vAlign w:val="center"/>
          </w:tcPr>
          <w:p w:rsidR="00AF23BE" w:rsidRPr="003A4DDD" w:rsidRDefault="00AF23BE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D00A2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-30</w:t>
            </w:r>
            <w:r w:rsidRPr="00D00A2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Sept</w:t>
            </w:r>
          </w:p>
        </w:tc>
        <w:tc>
          <w:tcPr>
            <w:tcW w:w="1696" w:type="dxa"/>
            <w:vAlign w:val="center"/>
          </w:tcPr>
          <w:p w:rsidR="00AF23BE" w:rsidRPr="003A4DDD" w:rsidRDefault="00AF23BE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</w:t>
            </w:r>
          </w:p>
        </w:tc>
        <w:tc>
          <w:tcPr>
            <w:tcW w:w="1413" w:type="dxa"/>
            <w:vAlign w:val="center"/>
          </w:tcPr>
          <w:p w:rsidR="00AF23BE" w:rsidRPr="003A4DDD" w:rsidRDefault="00AF23BE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AF23B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Sept.</w:t>
            </w:r>
          </w:p>
        </w:tc>
        <w:tc>
          <w:tcPr>
            <w:tcW w:w="6784" w:type="dxa"/>
            <w:vAlign w:val="center"/>
          </w:tcPr>
          <w:p w:rsidR="00AF23BE" w:rsidRPr="003A4DDD" w:rsidRDefault="00AF23BE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Promoted and delivered a number of activities as part of the EWOS</w:t>
            </w:r>
          </w:p>
        </w:tc>
        <w:tc>
          <w:tcPr>
            <w:tcW w:w="1321" w:type="dxa"/>
            <w:vAlign w:val="center"/>
          </w:tcPr>
          <w:p w:rsidR="00AF23BE" w:rsidRPr="003A4DDD" w:rsidRDefault="00AF23BE" w:rsidP="00F55E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 events</w:t>
            </w:r>
          </w:p>
        </w:tc>
      </w:tr>
      <w:tr w:rsidR="00A063BB" w:rsidRPr="003A4DDD" w:rsidTr="00E7453B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A063BB" w:rsidRPr="003A4DDD" w:rsidRDefault="00A063BB" w:rsidP="00A063BB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lastRenderedPageBreak/>
              <w:t>Women</w:t>
            </w:r>
          </w:p>
        </w:tc>
        <w:tc>
          <w:tcPr>
            <w:tcW w:w="1972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Buggy Buddies</w:t>
            </w:r>
          </w:p>
        </w:tc>
        <w:tc>
          <w:tcPr>
            <w:tcW w:w="1130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 xml:space="preserve">6 to </w:t>
            </w:r>
          </w:p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12-week</w:t>
            </w:r>
          </w:p>
        </w:tc>
        <w:tc>
          <w:tcPr>
            <w:tcW w:w="1696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Salthill</w:t>
            </w:r>
          </w:p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Ballybane &amp; Doughiska</w:t>
            </w:r>
          </w:p>
        </w:tc>
        <w:tc>
          <w:tcPr>
            <w:tcW w:w="1413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10/09/2018</w:t>
            </w:r>
          </w:p>
        </w:tc>
        <w:tc>
          <w:tcPr>
            <w:tcW w:w="6784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A mother and toddler exercise programme which incorporates walking and strength exercises. Programmes delivered by Doughiska/Ballybane Sports Hub Coordinator Paula and CSDO Katie (Salthill).</w:t>
            </w:r>
          </w:p>
        </w:tc>
        <w:tc>
          <w:tcPr>
            <w:tcW w:w="1321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35-40</w:t>
            </w:r>
          </w:p>
        </w:tc>
      </w:tr>
      <w:tr w:rsidR="00AF23BE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AF23BE" w:rsidRPr="003A4DDD" w:rsidRDefault="00AF23BE" w:rsidP="00F55E0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Older Adults</w:t>
            </w:r>
          </w:p>
        </w:tc>
        <w:tc>
          <w:tcPr>
            <w:tcW w:w="1972" w:type="dxa"/>
            <w:vAlign w:val="center"/>
          </w:tcPr>
          <w:p w:rsidR="00AF23BE" w:rsidRPr="003A4DDD" w:rsidRDefault="00AF23BE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GFL Multi-Games</w:t>
            </w:r>
          </w:p>
        </w:tc>
        <w:tc>
          <w:tcPr>
            <w:tcW w:w="1130" w:type="dxa"/>
            <w:vAlign w:val="center"/>
          </w:tcPr>
          <w:p w:rsidR="00AF23BE" w:rsidRPr="003A4DDD" w:rsidRDefault="00AF23BE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D00A2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Sept</w:t>
            </w:r>
          </w:p>
        </w:tc>
        <w:tc>
          <w:tcPr>
            <w:tcW w:w="1696" w:type="dxa"/>
            <w:vAlign w:val="center"/>
          </w:tcPr>
          <w:p w:rsidR="00AF23BE" w:rsidRPr="003A4DDD" w:rsidRDefault="00AF23BE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Ballinfoile</w:t>
            </w:r>
          </w:p>
        </w:tc>
        <w:tc>
          <w:tcPr>
            <w:tcW w:w="1413" w:type="dxa"/>
            <w:vAlign w:val="center"/>
          </w:tcPr>
          <w:p w:rsidR="00AF23BE" w:rsidRPr="003A4DDD" w:rsidRDefault="00AF23BE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4" w:type="dxa"/>
            <w:vAlign w:val="center"/>
          </w:tcPr>
          <w:p w:rsidR="00AF23BE" w:rsidRPr="003A4DDD" w:rsidRDefault="00AF23BE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Come ‘n’ Try event to launch and promote GFL multi Games in the Ballinfoile/Castlegar Area.</w:t>
            </w:r>
          </w:p>
        </w:tc>
        <w:tc>
          <w:tcPr>
            <w:tcW w:w="1321" w:type="dxa"/>
            <w:vAlign w:val="center"/>
          </w:tcPr>
          <w:p w:rsidR="00AF23BE" w:rsidRPr="003A4DDD" w:rsidRDefault="00AF23BE" w:rsidP="00F55E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AF23BE" w:rsidRPr="003A4DDD" w:rsidTr="00E7453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AF23BE" w:rsidRPr="003A4DDD" w:rsidRDefault="00AF23BE" w:rsidP="00F55E0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Schools</w:t>
            </w:r>
          </w:p>
        </w:tc>
        <w:tc>
          <w:tcPr>
            <w:tcW w:w="1972" w:type="dxa"/>
            <w:vAlign w:val="center"/>
          </w:tcPr>
          <w:p w:rsidR="00AF23BE" w:rsidRDefault="00AF23BE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Walking</w:t>
            </w:r>
          </w:p>
          <w:p w:rsidR="00AF23BE" w:rsidRPr="003A4DDD" w:rsidRDefault="00AF23BE" w:rsidP="00E74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F23BE" w:rsidRPr="003A4DDD" w:rsidRDefault="00AF23BE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Various</w:t>
            </w:r>
          </w:p>
        </w:tc>
        <w:tc>
          <w:tcPr>
            <w:tcW w:w="1696" w:type="dxa"/>
            <w:vAlign w:val="center"/>
          </w:tcPr>
          <w:p w:rsidR="00AF23BE" w:rsidRPr="003A4DDD" w:rsidRDefault="00AF23BE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Ballaghlea &amp; Kiltormer NS</w:t>
            </w:r>
          </w:p>
        </w:tc>
        <w:tc>
          <w:tcPr>
            <w:tcW w:w="1413" w:type="dxa"/>
            <w:vAlign w:val="center"/>
          </w:tcPr>
          <w:p w:rsidR="00AF23BE" w:rsidRPr="003A4DDD" w:rsidRDefault="00AF23BE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Sept/Oct to Dec</w:t>
            </w:r>
          </w:p>
        </w:tc>
        <w:tc>
          <w:tcPr>
            <w:tcW w:w="6784" w:type="dxa"/>
            <w:vAlign w:val="center"/>
          </w:tcPr>
          <w:p w:rsidR="00AF23BE" w:rsidRPr="003A4DDD" w:rsidRDefault="00AF23BE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Both schools were given pedometers to help promote walking in the school (30 approx) in each school</w:t>
            </w:r>
          </w:p>
        </w:tc>
        <w:tc>
          <w:tcPr>
            <w:tcW w:w="1321" w:type="dxa"/>
            <w:vAlign w:val="center"/>
          </w:tcPr>
          <w:p w:rsidR="00AF23BE" w:rsidRPr="003A4DDD" w:rsidRDefault="00AF23BE" w:rsidP="00F55E0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AF23BE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AF23BE" w:rsidRPr="003A4DDD" w:rsidRDefault="00AF23BE" w:rsidP="00F55E0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Youth</w:t>
            </w:r>
          </w:p>
        </w:tc>
        <w:tc>
          <w:tcPr>
            <w:tcW w:w="1972" w:type="dxa"/>
            <w:vAlign w:val="center"/>
          </w:tcPr>
          <w:p w:rsidR="00AF23BE" w:rsidRPr="003A4DDD" w:rsidRDefault="00AF23BE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Late Night Leagues</w:t>
            </w:r>
          </w:p>
        </w:tc>
        <w:tc>
          <w:tcPr>
            <w:tcW w:w="1130" w:type="dxa"/>
            <w:vAlign w:val="center"/>
          </w:tcPr>
          <w:p w:rsidR="00AF23BE" w:rsidRPr="003A4DDD" w:rsidRDefault="00AF23BE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Weeks</w:t>
            </w:r>
          </w:p>
        </w:tc>
        <w:tc>
          <w:tcPr>
            <w:tcW w:w="1696" w:type="dxa"/>
            <w:vAlign w:val="center"/>
          </w:tcPr>
          <w:p w:rsidR="00AF23BE" w:rsidRPr="003A4DDD" w:rsidRDefault="00AF23BE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Ballinfoile, Ballybane, Bohermore &amp; Westside</w:t>
            </w:r>
          </w:p>
        </w:tc>
        <w:tc>
          <w:tcPr>
            <w:tcW w:w="1413" w:type="dxa"/>
            <w:vAlign w:val="center"/>
          </w:tcPr>
          <w:p w:rsidR="00AF23BE" w:rsidRPr="003A4DDD" w:rsidRDefault="00AF23BE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October - December</w:t>
            </w:r>
          </w:p>
        </w:tc>
        <w:tc>
          <w:tcPr>
            <w:tcW w:w="6784" w:type="dxa"/>
            <w:vAlign w:val="center"/>
          </w:tcPr>
          <w:p w:rsidR="00AF23BE" w:rsidRPr="003A4DDD" w:rsidRDefault="00AF23BE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Each of the areas has targeted a certain age group to in a soccer programme designed to get children in the area active. In partnership with the FAI</w:t>
            </w:r>
          </w:p>
        </w:tc>
        <w:tc>
          <w:tcPr>
            <w:tcW w:w="1321" w:type="dxa"/>
            <w:vAlign w:val="center"/>
          </w:tcPr>
          <w:p w:rsidR="00AF23BE" w:rsidRPr="003A4DDD" w:rsidRDefault="00AF23BE" w:rsidP="00F55E0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</w:tr>
      <w:tr w:rsidR="00AF23BE" w:rsidRPr="003A4DDD" w:rsidTr="00E7453B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A063BB" w:rsidRPr="003A4DDD" w:rsidRDefault="00A063BB" w:rsidP="00A063BB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Schools</w:t>
            </w:r>
          </w:p>
        </w:tc>
        <w:tc>
          <w:tcPr>
            <w:tcW w:w="1972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Expression of Interest- Schools</w:t>
            </w:r>
          </w:p>
        </w:tc>
        <w:tc>
          <w:tcPr>
            <w:tcW w:w="1130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Galway</w:t>
            </w:r>
          </w:p>
        </w:tc>
        <w:tc>
          <w:tcPr>
            <w:tcW w:w="1413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26/09/2018</w:t>
            </w:r>
          </w:p>
        </w:tc>
        <w:tc>
          <w:tcPr>
            <w:tcW w:w="6784" w:type="dxa"/>
            <w:vAlign w:val="center"/>
          </w:tcPr>
          <w:p w:rsidR="00A063BB" w:rsidRPr="003A4DDD" w:rsidRDefault="00A063B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An email to all Primary and Secondary schools, highlighting all GSP and a sample of NGB or national programmes available for schools to participate in.</w:t>
            </w:r>
          </w:p>
        </w:tc>
        <w:tc>
          <w:tcPr>
            <w:tcW w:w="1321" w:type="dxa"/>
            <w:vAlign w:val="center"/>
          </w:tcPr>
          <w:p w:rsidR="00A063BB" w:rsidRPr="0047157D" w:rsidRDefault="00E7453B" w:rsidP="00A063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47157D">
              <w:rPr>
                <w:rFonts w:cstheme="minorHAnsi"/>
                <w:sz w:val="24"/>
                <w:szCs w:val="24"/>
              </w:rPr>
              <w:t>All Schools</w:t>
            </w:r>
          </w:p>
        </w:tc>
      </w:tr>
      <w:tr w:rsidR="00AF23BE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A063BB" w:rsidRPr="003A4DDD" w:rsidRDefault="00A063BB" w:rsidP="00A063BB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Capacity Building</w:t>
            </w:r>
          </w:p>
        </w:tc>
        <w:tc>
          <w:tcPr>
            <w:tcW w:w="1972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Tutor EOI</w:t>
            </w:r>
          </w:p>
        </w:tc>
        <w:tc>
          <w:tcPr>
            <w:tcW w:w="1130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28/09/2018</w:t>
            </w:r>
          </w:p>
        </w:tc>
        <w:tc>
          <w:tcPr>
            <w:tcW w:w="6784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An expression of interest was posted on GSP social media outlets for local instructors/health care professionals to express their interest in supporting GSP deliver a range of programmes.</w:t>
            </w:r>
          </w:p>
        </w:tc>
        <w:tc>
          <w:tcPr>
            <w:tcW w:w="1321" w:type="dxa"/>
            <w:vAlign w:val="center"/>
          </w:tcPr>
          <w:p w:rsidR="00A063BB" w:rsidRPr="003A4DDD" w:rsidRDefault="00A063BB" w:rsidP="00A063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35</w:t>
            </w:r>
          </w:p>
        </w:tc>
      </w:tr>
      <w:tr w:rsidR="00AF23BE" w:rsidRPr="003A4DDD" w:rsidTr="00E7453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7C7AD3" w:rsidRPr="00835B36" w:rsidRDefault="007C7AD3" w:rsidP="007C7AD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5B36">
              <w:rPr>
                <w:rFonts w:cstheme="minorHAnsi"/>
                <w:b w:val="0"/>
                <w:sz w:val="24"/>
                <w:szCs w:val="24"/>
              </w:rPr>
              <w:t>Older Adults</w:t>
            </w:r>
          </w:p>
        </w:tc>
        <w:tc>
          <w:tcPr>
            <w:tcW w:w="1972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Walking programme</w:t>
            </w:r>
          </w:p>
        </w:tc>
        <w:tc>
          <w:tcPr>
            <w:tcW w:w="1130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weeks, twice weekly</w:t>
            </w:r>
          </w:p>
        </w:tc>
        <w:tc>
          <w:tcPr>
            <w:tcW w:w="1696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Ballymacward, Ballinasloe</w:t>
            </w:r>
          </w:p>
        </w:tc>
        <w:tc>
          <w:tcPr>
            <w:tcW w:w="1413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835B36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October</w:t>
            </w:r>
          </w:p>
        </w:tc>
        <w:tc>
          <w:tcPr>
            <w:tcW w:w="6784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two week, twice week Community Walking programme in Ballymackward as part of the Git Ireland Walking (GIW) initiative. </w:t>
            </w:r>
          </w:p>
        </w:tc>
        <w:tc>
          <w:tcPr>
            <w:tcW w:w="1321" w:type="dxa"/>
            <w:vAlign w:val="center"/>
          </w:tcPr>
          <w:p w:rsidR="007C7AD3" w:rsidRPr="003A4DDD" w:rsidRDefault="00E7453B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AF23BE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7C7AD3" w:rsidRPr="003A4DDD" w:rsidRDefault="007C7AD3" w:rsidP="007C7AD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Information</w:t>
            </w:r>
          </w:p>
        </w:tc>
        <w:tc>
          <w:tcPr>
            <w:tcW w:w="1972" w:type="dxa"/>
            <w:vAlign w:val="center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 xml:space="preserve">Positive Parent Seminar </w:t>
            </w:r>
          </w:p>
        </w:tc>
        <w:tc>
          <w:tcPr>
            <w:tcW w:w="1130" w:type="dxa"/>
            <w:vAlign w:val="center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Half-day</w:t>
            </w:r>
          </w:p>
        </w:tc>
        <w:tc>
          <w:tcPr>
            <w:tcW w:w="1696" w:type="dxa"/>
            <w:vAlign w:val="center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Tuam</w:t>
            </w:r>
          </w:p>
        </w:tc>
        <w:tc>
          <w:tcPr>
            <w:tcW w:w="1413" w:type="dxa"/>
            <w:vAlign w:val="center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16/10/2018</w:t>
            </w:r>
          </w:p>
        </w:tc>
        <w:tc>
          <w:tcPr>
            <w:tcW w:w="6784" w:type="dxa"/>
            <w:vAlign w:val="center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GSP provided an information stand with activity programme specifically of interest to parents for the Positive Parent Seminar in Tuam.</w:t>
            </w:r>
          </w:p>
        </w:tc>
        <w:tc>
          <w:tcPr>
            <w:tcW w:w="1321" w:type="dxa"/>
            <w:vAlign w:val="center"/>
          </w:tcPr>
          <w:p w:rsidR="007C7AD3" w:rsidRPr="003A4DDD" w:rsidRDefault="0047157D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</w:tr>
      <w:tr w:rsidR="00AF23BE" w:rsidRPr="003A4DDD" w:rsidTr="00E7453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7C7AD3" w:rsidRPr="003A4DDD" w:rsidRDefault="007C7AD3" w:rsidP="007C7AD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2</w:t>
            </w:r>
            <w:r w:rsidRPr="008D7AF0">
              <w:rPr>
                <w:rFonts w:cstheme="minorHAnsi"/>
                <w:b w:val="0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Level Schools</w:t>
            </w:r>
          </w:p>
        </w:tc>
        <w:tc>
          <w:tcPr>
            <w:tcW w:w="1972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Outdoor Adventure Programme</w:t>
            </w:r>
          </w:p>
        </w:tc>
        <w:tc>
          <w:tcPr>
            <w:tcW w:w="1130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Programme over 2 years</w:t>
            </w:r>
          </w:p>
        </w:tc>
        <w:tc>
          <w:tcPr>
            <w:tcW w:w="1696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2017/2018</w:t>
            </w:r>
          </w:p>
        </w:tc>
        <w:tc>
          <w:tcPr>
            <w:tcW w:w="1413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2017</w:t>
            </w:r>
          </w:p>
        </w:tc>
        <w:tc>
          <w:tcPr>
            <w:tcW w:w="6784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was an outdoor adventure programme run in association with TY students from Scoil Pobal, Carna, Irish Sailing Ass., and Petersburg Adventure centre. Participants trained in mountaineering, sailing, kayaking. </w:t>
            </w:r>
          </w:p>
        </w:tc>
        <w:tc>
          <w:tcPr>
            <w:tcW w:w="1321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AF23BE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7C7AD3" w:rsidRPr="00A14B52" w:rsidRDefault="007C7AD3" w:rsidP="007C7AD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A14B52">
              <w:rPr>
                <w:rFonts w:cstheme="minorHAnsi"/>
                <w:b w:val="0"/>
                <w:sz w:val="24"/>
                <w:szCs w:val="24"/>
              </w:rPr>
              <w:t>2</w:t>
            </w:r>
            <w:r w:rsidRPr="00A14B52">
              <w:rPr>
                <w:rFonts w:cstheme="minorHAnsi"/>
                <w:b w:val="0"/>
                <w:sz w:val="24"/>
                <w:szCs w:val="24"/>
                <w:vertAlign w:val="superscript"/>
              </w:rPr>
              <w:t>nd</w:t>
            </w:r>
            <w:r w:rsidRPr="00A14B52">
              <w:rPr>
                <w:rFonts w:cstheme="minorHAnsi"/>
                <w:b w:val="0"/>
                <w:sz w:val="24"/>
                <w:szCs w:val="24"/>
              </w:rPr>
              <w:t xml:space="preserve"> level Schools</w:t>
            </w:r>
          </w:p>
        </w:tc>
        <w:tc>
          <w:tcPr>
            <w:tcW w:w="1972" w:type="dxa"/>
            <w:vAlign w:val="center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Get Going, Get Rowing</w:t>
            </w:r>
          </w:p>
        </w:tc>
        <w:tc>
          <w:tcPr>
            <w:tcW w:w="1130" w:type="dxa"/>
            <w:vAlign w:val="center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week programme</w:t>
            </w:r>
          </w:p>
        </w:tc>
        <w:tc>
          <w:tcPr>
            <w:tcW w:w="1696" w:type="dxa"/>
            <w:vAlign w:val="center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schools</w:t>
            </w:r>
          </w:p>
        </w:tc>
        <w:tc>
          <w:tcPr>
            <w:tcW w:w="1413" w:type="dxa"/>
            <w:vAlign w:val="center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begin, 2019</w:t>
            </w:r>
          </w:p>
        </w:tc>
        <w:tc>
          <w:tcPr>
            <w:tcW w:w="6784" w:type="dxa"/>
            <w:vAlign w:val="center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purchased 3 rowing machines to use in the Get Going, get Rowing’ programme in three second level schools – Merlin Woods, Claregalway and Calasanctious in Oranmore. </w:t>
            </w:r>
          </w:p>
        </w:tc>
        <w:tc>
          <w:tcPr>
            <w:tcW w:w="1321" w:type="dxa"/>
            <w:vAlign w:val="center"/>
          </w:tcPr>
          <w:p w:rsidR="007C7AD3" w:rsidRPr="003A4DDD" w:rsidRDefault="00E7453B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begin</w:t>
            </w:r>
          </w:p>
        </w:tc>
      </w:tr>
      <w:tr w:rsidR="00AF23BE" w:rsidRPr="003A4DDD" w:rsidTr="00E7453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7C7AD3" w:rsidRPr="003A4DDD" w:rsidRDefault="007C7AD3" w:rsidP="007C7AD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Older Adults</w:t>
            </w:r>
          </w:p>
        </w:tc>
        <w:tc>
          <w:tcPr>
            <w:tcW w:w="1972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Walking Football Taster</w:t>
            </w:r>
          </w:p>
        </w:tc>
        <w:tc>
          <w:tcPr>
            <w:tcW w:w="1130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 Day</w:t>
            </w:r>
          </w:p>
        </w:tc>
        <w:tc>
          <w:tcPr>
            <w:tcW w:w="1696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Duniry</w:t>
            </w:r>
          </w:p>
        </w:tc>
        <w:tc>
          <w:tcPr>
            <w:tcW w:w="1413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 xml:space="preserve">24/10/2018 </w:t>
            </w:r>
          </w:p>
        </w:tc>
        <w:tc>
          <w:tcPr>
            <w:tcW w:w="6784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Taster session of Walking Football in conjunction with FAI</w:t>
            </w:r>
          </w:p>
        </w:tc>
        <w:tc>
          <w:tcPr>
            <w:tcW w:w="1321" w:type="dxa"/>
            <w:vAlign w:val="center"/>
          </w:tcPr>
          <w:p w:rsidR="007C7AD3" w:rsidRPr="003A4DDD" w:rsidRDefault="007C7AD3" w:rsidP="007C7A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F23BE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7C7AD3" w:rsidRPr="003A4DDD" w:rsidRDefault="007C7AD3" w:rsidP="007C7AD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lastRenderedPageBreak/>
              <w:t>Schools</w:t>
            </w:r>
          </w:p>
        </w:tc>
        <w:tc>
          <w:tcPr>
            <w:tcW w:w="1972" w:type="dxa"/>
            <w:vAlign w:val="center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General</w:t>
            </w:r>
          </w:p>
        </w:tc>
        <w:tc>
          <w:tcPr>
            <w:tcW w:w="1130" w:type="dxa"/>
            <w:vAlign w:val="center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696" w:type="dxa"/>
            <w:vAlign w:val="center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Galway</w:t>
            </w:r>
          </w:p>
        </w:tc>
        <w:tc>
          <w:tcPr>
            <w:tcW w:w="1413" w:type="dxa"/>
            <w:vAlign w:val="center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6784" w:type="dxa"/>
            <w:vAlign w:val="center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Liaised with primary schools regarding playground stencil rota, teacher training and other physical activity programme planned for 2019.</w:t>
            </w:r>
          </w:p>
        </w:tc>
        <w:tc>
          <w:tcPr>
            <w:tcW w:w="1321" w:type="dxa"/>
            <w:vAlign w:val="center"/>
          </w:tcPr>
          <w:p w:rsidR="007C7AD3" w:rsidRPr="003A4DDD" w:rsidRDefault="00E7453B" w:rsidP="007C7A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schools</w:t>
            </w:r>
          </w:p>
        </w:tc>
      </w:tr>
      <w:tr w:rsidR="00AF23BE" w:rsidRPr="003A4DDD" w:rsidTr="00E7453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7C7AD3" w:rsidRPr="00835B36" w:rsidRDefault="007C7AD3" w:rsidP="007C7AD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35B36">
              <w:rPr>
                <w:rFonts w:cstheme="minorHAnsi"/>
                <w:b w:val="0"/>
                <w:sz w:val="24"/>
                <w:szCs w:val="24"/>
              </w:rPr>
              <w:t>Older Adults</w:t>
            </w:r>
          </w:p>
        </w:tc>
        <w:tc>
          <w:tcPr>
            <w:tcW w:w="1972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Bealtaine 2018</w:t>
            </w:r>
          </w:p>
        </w:tc>
        <w:tc>
          <w:tcPr>
            <w:tcW w:w="1130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Month of May</w:t>
            </w:r>
          </w:p>
        </w:tc>
        <w:tc>
          <w:tcPr>
            <w:tcW w:w="1696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City &amp; County</w:t>
            </w:r>
          </w:p>
        </w:tc>
        <w:tc>
          <w:tcPr>
            <w:tcW w:w="1413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835B36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6784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GSP ran four (4) Tai Chi events for older adults in Oughterard, Mountbellew, Salthill and Ballybane. We also ran four</w:t>
            </w:r>
            <w:r w:rsidR="00AF23BE">
              <w:rPr>
                <w:rFonts w:cstheme="minorHAnsi"/>
                <w:sz w:val="24"/>
                <w:szCs w:val="24"/>
              </w:rPr>
              <w:t xml:space="preserve"> (4) Low Intensity Physical Act</w:t>
            </w:r>
            <w:r>
              <w:rPr>
                <w:rFonts w:cstheme="minorHAnsi"/>
                <w:sz w:val="24"/>
                <w:szCs w:val="24"/>
              </w:rPr>
              <w:t xml:space="preserve">ivity sessions for older adults in Annaghdown, Dunmore, Athenry and Knocknacarra. </w:t>
            </w:r>
          </w:p>
        </w:tc>
        <w:tc>
          <w:tcPr>
            <w:tcW w:w="1321" w:type="dxa"/>
            <w:vAlign w:val="center"/>
          </w:tcPr>
          <w:p w:rsidR="007C7AD3" w:rsidRPr="003A4DDD" w:rsidRDefault="00E7453B" w:rsidP="007C7A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</w:tr>
      <w:tr w:rsidR="00AF23BE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7C7AD3" w:rsidRPr="003A4DDD" w:rsidRDefault="007C7AD3" w:rsidP="007C7AD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Girls</w:t>
            </w:r>
          </w:p>
        </w:tc>
        <w:tc>
          <w:tcPr>
            <w:tcW w:w="1972" w:type="dxa"/>
          </w:tcPr>
          <w:p w:rsidR="007C7AD3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Girls Active</w:t>
            </w:r>
          </w:p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AD7">
              <w:rPr>
                <w:rFonts w:cstheme="minorHAnsi"/>
                <w:color w:val="0070C0"/>
                <w:sz w:val="24"/>
                <w:szCs w:val="24"/>
              </w:rPr>
              <w:t>(HSE Funded)</w:t>
            </w:r>
          </w:p>
        </w:tc>
        <w:tc>
          <w:tcPr>
            <w:tcW w:w="1130" w:type="dxa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4-week</w:t>
            </w:r>
          </w:p>
        </w:tc>
        <w:tc>
          <w:tcPr>
            <w:tcW w:w="1696" w:type="dxa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6 schools</w:t>
            </w:r>
          </w:p>
        </w:tc>
        <w:tc>
          <w:tcPr>
            <w:tcW w:w="1413" w:type="dxa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02/05/2018</w:t>
            </w:r>
          </w:p>
        </w:tc>
        <w:tc>
          <w:tcPr>
            <w:tcW w:w="6784" w:type="dxa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Girls-only exercise programme. Chosen activities include: cycling, boxercise, Zumba, tag rugby and yoga</w:t>
            </w:r>
          </w:p>
        </w:tc>
        <w:tc>
          <w:tcPr>
            <w:tcW w:w="1321" w:type="dxa"/>
          </w:tcPr>
          <w:p w:rsidR="007C7AD3" w:rsidRPr="003A4DDD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~150</w:t>
            </w:r>
          </w:p>
        </w:tc>
      </w:tr>
      <w:tr w:rsidR="00AF23BE" w:rsidRPr="003A4DDD" w:rsidTr="00E7453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7C7AD3" w:rsidRPr="003A4DDD" w:rsidRDefault="007C7AD3" w:rsidP="007C7AD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Men</w:t>
            </w:r>
          </w:p>
        </w:tc>
        <w:tc>
          <w:tcPr>
            <w:tcW w:w="1972" w:type="dxa"/>
            <w:vAlign w:val="center"/>
          </w:tcPr>
          <w:p w:rsidR="007C7AD3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on the Move</w:t>
            </w:r>
          </w:p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4056">
              <w:rPr>
                <w:rFonts w:cstheme="minorHAnsi"/>
                <w:color w:val="0070C0"/>
                <w:sz w:val="24"/>
                <w:szCs w:val="24"/>
              </w:rPr>
              <w:t>(HSE Funded)</w:t>
            </w:r>
          </w:p>
        </w:tc>
        <w:tc>
          <w:tcPr>
            <w:tcW w:w="1130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 week </w:t>
            </w:r>
          </w:p>
        </w:tc>
        <w:tc>
          <w:tcPr>
            <w:tcW w:w="1696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Clifden</w:t>
            </w:r>
          </w:p>
        </w:tc>
        <w:tc>
          <w:tcPr>
            <w:tcW w:w="1413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A8676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Sept to 5</w:t>
            </w:r>
            <w:r w:rsidRPr="00A8676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Dec.</w:t>
            </w:r>
          </w:p>
        </w:tc>
        <w:tc>
          <w:tcPr>
            <w:tcW w:w="6784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 on the Move programme delivered to men in Clifden under guidance of trained physical activity tutor. </w:t>
            </w:r>
          </w:p>
        </w:tc>
        <w:tc>
          <w:tcPr>
            <w:tcW w:w="1321" w:type="dxa"/>
            <w:vAlign w:val="center"/>
          </w:tcPr>
          <w:p w:rsidR="007C7AD3" w:rsidRPr="003A4DDD" w:rsidRDefault="007C7AD3" w:rsidP="007C7A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AF23BE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7C7AD3" w:rsidRDefault="007C7AD3" w:rsidP="007C7AD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Men</w:t>
            </w:r>
          </w:p>
        </w:tc>
        <w:tc>
          <w:tcPr>
            <w:tcW w:w="1972" w:type="dxa"/>
            <w:vAlign w:val="center"/>
          </w:tcPr>
          <w:p w:rsidR="007C7AD3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on the Move</w:t>
            </w:r>
          </w:p>
          <w:p w:rsidR="007C7AD3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4056">
              <w:rPr>
                <w:rFonts w:cstheme="minorHAnsi"/>
                <w:color w:val="0070C0"/>
                <w:sz w:val="24"/>
                <w:szCs w:val="24"/>
              </w:rPr>
              <w:t>(HSE Funded)</w:t>
            </w:r>
          </w:p>
        </w:tc>
        <w:tc>
          <w:tcPr>
            <w:tcW w:w="1130" w:type="dxa"/>
            <w:vAlign w:val="center"/>
          </w:tcPr>
          <w:p w:rsidR="007C7AD3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 week</w:t>
            </w:r>
          </w:p>
        </w:tc>
        <w:tc>
          <w:tcPr>
            <w:tcW w:w="1696" w:type="dxa"/>
            <w:vAlign w:val="center"/>
          </w:tcPr>
          <w:p w:rsidR="007C7AD3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Inn (Sarsfields)</w:t>
            </w:r>
          </w:p>
        </w:tc>
        <w:tc>
          <w:tcPr>
            <w:tcW w:w="1413" w:type="dxa"/>
            <w:vAlign w:val="center"/>
          </w:tcPr>
          <w:p w:rsidR="007C7AD3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86405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Oct - ongoing</w:t>
            </w:r>
          </w:p>
        </w:tc>
        <w:tc>
          <w:tcPr>
            <w:tcW w:w="6784" w:type="dxa"/>
            <w:vAlign w:val="center"/>
          </w:tcPr>
          <w:p w:rsidR="007C7AD3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 on the Move programme delivered to men in New Inn under guidance of trained physical activity tutor.</w:t>
            </w:r>
          </w:p>
        </w:tc>
        <w:tc>
          <w:tcPr>
            <w:tcW w:w="1321" w:type="dxa"/>
            <w:vAlign w:val="center"/>
          </w:tcPr>
          <w:p w:rsidR="007C7AD3" w:rsidRDefault="007C7AD3" w:rsidP="007C7A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AF23BE" w:rsidRPr="003A4DDD" w:rsidTr="00E7453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7C7AD3" w:rsidRDefault="007C7AD3" w:rsidP="007C7AD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Community</w:t>
            </w:r>
          </w:p>
        </w:tc>
        <w:tc>
          <w:tcPr>
            <w:tcW w:w="1972" w:type="dxa"/>
            <w:vAlign w:val="center"/>
          </w:tcPr>
          <w:p w:rsidR="007C7AD3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Couch 2 5K</w:t>
            </w:r>
          </w:p>
          <w:p w:rsidR="007C7AD3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4056">
              <w:rPr>
                <w:rFonts w:cstheme="minorHAnsi"/>
                <w:color w:val="0070C0"/>
                <w:sz w:val="24"/>
                <w:szCs w:val="24"/>
              </w:rPr>
              <w:t>(HSE Funded)</w:t>
            </w:r>
          </w:p>
        </w:tc>
        <w:tc>
          <w:tcPr>
            <w:tcW w:w="1130" w:type="dxa"/>
            <w:vAlign w:val="center"/>
          </w:tcPr>
          <w:p w:rsidR="007C7AD3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week </w:t>
            </w:r>
          </w:p>
        </w:tc>
        <w:tc>
          <w:tcPr>
            <w:tcW w:w="1696" w:type="dxa"/>
            <w:vAlign w:val="center"/>
          </w:tcPr>
          <w:p w:rsidR="007C7AD3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Killimor</w:t>
            </w:r>
          </w:p>
        </w:tc>
        <w:tc>
          <w:tcPr>
            <w:tcW w:w="1413" w:type="dxa"/>
            <w:vAlign w:val="center"/>
          </w:tcPr>
          <w:p w:rsidR="007C7AD3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864056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Oct to 4</w:t>
            </w:r>
            <w:r w:rsidRPr="0086405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Dec. </w:t>
            </w:r>
          </w:p>
        </w:tc>
        <w:tc>
          <w:tcPr>
            <w:tcW w:w="6784" w:type="dxa"/>
            <w:vAlign w:val="center"/>
          </w:tcPr>
          <w:p w:rsidR="007C7AD3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Activity Programme that brings participants from sedentary lifestyles to doing a 5K walk or run at the end of week 8. Run under guidance of trained physical activity tutor</w:t>
            </w:r>
          </w:p>
        </w:tc>
        <w:tc>
          <w:tcPr>
            <w:tcW w:w="1321" w:type="dxa"/>
            <w:vAlign w:val="center"/>
          </w:tcPr>
          <w:p w:rsidR="007C7AD3" w:rsidRDefault="007C7AD3" w:rsidP="007C7A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AF23BE" w:rsidRPr="003A4DDD" w:rsidTr="00E74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7C7AD3" w:rsidRDefault="007C7AD3" w:rsidP="007C7AD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Community</w:t>
            </w:r>
          </w:p>
        </w:tc>
        <w:tc>
          <w:tcPr>
            <w:tcW w:w="1972" w:type="dxa"/>
            <w:vAlign w:val="center"/>
          </w:tcPr>
          <w:p w:rsidR="007C7AD3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Couch 2 5K</w:t>
            </w:r>
          </w:p>
          <w:p w:rsidR="007C7AD3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4056">
              <w:rPr>
                <w:rFonts w:cstheme="minorHAnsi"/>
                <w:color w:val="0070C0"/>
                <w:sz w:val="24"/>
                <w:szCs w:val="24"/>
              </w:rPr>
              <w:t>(HSE Funded)</w:t>
            </w:r>
          </w:p>
        </w:tc>
        <w:tc>
          <w:tcPr>
            <w:tcW w:w="1130" w:type="dxa"/>
            <w:vAlign w:val="center"/>
          </w:tcPr>
          <w:p w:rsidR="007C7AD3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week </w:t>
            </w:r>
          </w:p>
        </w:tc>
        <w:tc>
          <w:tcPr>
            <w:tcW w:w="1696" w:type="dxa"/>
            <w:vAlign w:val="center"/>
          </w:tcPr>
          <w:p w:rsidR="007C7AD3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Inn</w:t>
            </w:r>
          </w:p>
        </w:tc>
        <w:tc>
          <w:tcPr>
            <w:tcW w:w="1413" w:type="dxa"/>
            <w:vAlign w:val="center"/>
          </w:tcPr>
          <w:p w:rsidR="007C7AD3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Oct to 9th Dec. </w:t>
            </w:r>
          </w:p>
        </w:tc>
        <w:tc>
          <w:tcPr>
            <w:tcW w:w="6784" w:type="dxa"/>
            <w:vAlign w:val="center"/>
          </w:tcPr>
          <w:p w:rsidR="007C7AD3" w:rsidRDefault="007C7AD3" w:rsidP="007C7A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Activity Programme that brings participants from sedentary lifestyles to doing a 5K walk or run at the end of week 8. Run under guidance of trained physical activity tutor</w:t>
            </w:r>
          </w:p>
        </w:tc>
        <w:tc>
          <w:tcPr>
            <w:tcW w:w="1321" w:type="dxa"/>
            <w:vAlign w:val="center"/>
          </w:tcPr>
          <w:p w:rsidR="007C7AD3" w:rsidRDefault="007C7AD3" w:rsidP="007C7AD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AF23BE" w:rsidRPr="003A4DDD" w:rsidTr="00E7453B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:rsidR="007C7AD3" w:rsidRPr="003A4DDD" w:rsidRDefault="007C7AD3" w:rsidP="007C7AD3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Girls</w:t>
            </w:r>
          </w:p>
        </w:tc>
        <w:tc>
          <w:tcPr>
            <w:tcW w:w="1972" w:type="dxa"/>
            <w:vAlign w:val="center"/>
          </w:tcPr>
          <w:p w:rsidR="007C7AD3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Girls Active</w:t>
            </w:r>
          </w:p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4056">
              <w:rPr>
                <w:rFonts w:cstheme="minorHAnsi"/>
                <w:color w:val="0070C0"/>
                <w:sz w:val="24"/>
                <w:szCs w:val="24"/>
              </w:rPr>
              <w:t>(HSE Funded)</w:t>
            </w:r>
          </w:p>
        </w:tc>
        <w:tc>
          <w:tcPr>
            <w:tcW w:w="1130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12-week</w:t>
            </w:r>
          </w:p>
        </w:tc>
        <w:tc>
          <w:tcPr>
            <w:tcW w:w="1696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 schools started – Glenamaddy and Taylors Hill </w:t>
            </w:r>
          </w:p>
        </w:tc>
        <w:tc>
          <w:tcPr>
            <w:tcW w:w="1413" w:type="dxa"/>
            <w:vAlign w:val="center"/>
          </w:tcPr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October/November 2018</w:t>
            </w:r>
          </w:p>
        </w:tc>
        <w:tc>
          <w:tcPr>
            <w:tcW w:w="6784" w:type="dxa"/>
            <w:vAlign w:val="center"/>
          </w:tcPr>
          <w:p w:rsidR="007C7AD3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School-based, girls-only exercise programme. Activities are chosen by students. Activities will include: cycling, boxercise, Zumba, circuits and yoga</w:t>
            </w:r>
          </w:p>
          <w:p w:rsidR="007C7AD3" w:rsidRPr="003A4DDD" w:rsidRDefault="007C7AD3" w:rsidP="007C7A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(Four more school to start in 2019 – see later in report)</w:t>
            </w:r>
          </w:p>
        </w:tc>
        <w:tc>
          <w:tcPr>
            <w:tcW w:w="1321" w:type="dxa"/>
            <w:vAlign w:val="center"/>
          </w:tcPr>
          <w:p w:rsidR="007C7AD3" w:rsidRPr="003A4DDD" w:rsidRDefault="007C7AD3" w:rsidP="007C7AD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65</w:t>
            </w:r>
          </w:p>
        </w:tc>
      </w:tr>
    </w:tbl>
    <w:p w:rsidR="00AF23BE" w:rsidRDefault="00AF23BE" w:rsidP="008E121B">
      <w:pPr>
        <w:pStyle w:val="Heading1"/>
        <w:spacing w:line="360" w:lineRule="auto"/>
        <w:rPr>
          <w:b/>
        </w:rPr>
      </w:pPr>
      <w:bookmarkStart w:id="3" w:name="_Hlk530644766"/>
    </w:p>
    <w:p w:rsidR="008E121B" w:rsidRDefault="008E121B" w:rsidP="008E121B">
      <w:pPr>
        <w:pStyle w:val="Heading1"/>
        <w:spacing w:line="360" w:lineRule="auto"/>
        <w:rPr>
          <w:b/>
        </w:rPr>
      </w:pPr>
      <w:r>
        <w:rPr>
          <w:b/>
        </w:rPr>
        <w:t>HSE Funding</w:t>
      </w:r>
      <w:r w:rsidR="00AF23BE">
        <w:rPr>
          <w:b/>
        </w:rPr>
        <w:t xml:space="preserve"> Programmes continuing into</w:t>
      </w:r>
      <w:r>
        <w:rPr>
          <w:b/>
        </w:rPr>
        <w:t xml:space="preserve"> 2019</w:t>
      </w:r>
    </w:p>
    <w:p w:rsidR="008E121B" w:rsidRPr="008E121B" w:rsidRDefault="008E121B" w:rsidP="008E121B">
      <w:pPr>
        <w:rPr>
          <w:sz w:val="24"/>
          <w:szCs w:val="24"/>
        </w:rPr>
      </w:pPr>
      <w:r w:rsidRPr="008E121B">
        <w:rPr>
          <w:b/>
          <w:sz w:val="24"/>
          <w:szCs w:val="24"/>
        </w:rPr>
        <w:t>Men on the Move</w:t>
      </w:r>
      <w:r w:rsidRPr="008E121B">
        <w:rPr>
          <w:sz w:val="24"/>
          <w:szCs w:val="24"/>
        </w:rPr>
        <w:t xml:space="preserve"> – Caherlestraine, Lawerencetown, Ballybane</w:t>
      </w:r>
    </w:p>
    <w:p w:rsidR="008E121B" w:rsidRPr="008E121B" w:rsidRDefault="008E121B" w:rsidP="008E121B">
      <w:pPr>
        <w:rPr>
          <w:sz w:val="24"/>
          <w:szCs w:val="24"/>
        </w:rPr>
      </w:pPr>
      <w:r w:rsidRPr="008E121B">
        <w:rPr>
          <w:b/>
          <w:sz w:val="24"/>
          <w:szCs w:val="24"/>
        </w:rPr>
        <w:t>Girls Active</w:t>
      </w:r>
      <w:r w:rsidRPr="008E121B">
        <w:rPr>
          <w:sz w:val="24"/>
          <w:szCs w:val="24"/>
        </w:rPr>
        <w:t xml:space="preserve"> – Salerno, Our Lady’s Coll</w:t>
      </w:r>
      <w:r w:rsidR="004210BE">
        <w:rPr>
          <w:sz w:val="24"/>
          <w:szCs w:val="24"/>
        </w:rPr>
        <w:t xml:space="preserve">ege (Galway City) Headford and </w:t>
      </w:r>
      <w:r w:rsidRPr="008E121B">
        <w:rPr>
          <w:sz w:val="24"/>
          <w:szCs w:val="24"/>
        </w:rPr>
        <w:t>St</w:t>
      </w:r>
      <w:r w:rsidR="004210BE">
        <w:rPr>
          <w:sz w:val="24"/>
          <w:szCs w:val="24"/>
        </w:rPr>
        <w:t>.</w:t>
      </w:r>
      <w:r w:rsidRPr="008E121B">
        <w:rPr>
          <w:sz w:val="24"/>
          <w:szCs w:val="24"/>
        </w:rPr>
        <w:t xml:space="preserve"> Enda’s</w:t>
      </w:r>
    </w:p>
    <w:p w:rsidR="008E121B" w:rsidRDefault="008E121B" w:rsidP="008E121B">
      <w:pPr>
        <w:rPr>
          <w:sz w:val="24"/>
          <w:szCs w:val="24"/>
        </w:rPr>
      </w:pPr>
      <w:r w:rsidRPr="008E121B">
        <w:rPr>
          <w:b/>
          <w:sz w:val="24"/>
          <w:szCs w:val="24"/>
        </w:rPr>
        <w:t>Swimming Programme</w:t>
      </w:r>
      <w:r w:rsidRPr="008E121B">
        <w:rPr>
          <w:sz w:val="24"/>
          <w:szCs w:val="24"/>
        </w:rPr>
        <w:t xml:space="preserve"> – This </w:t>
      </w:r>
      <w:r>
        <w:rPr>
          <w:sz w:val="24"/>
          <w:szCs w:val="24"/>
        </w:rPr>
        <w:t>is on</w:t>
      </w:r>
      <w:r w:rsidRPr="008E121B">
        <w:rPr>
          <w:sz w:val="24"/>
          <w:szCs w:val="24"/>
        </w:rPr>
        <w:t>g</w:t>
      </w:r>
      <w:r>
        <w:rPr>
          <w:sz w:val="24"/>
          <w:szCs w:val="24"/>
        </w:rPr>
        <w:t>o</w:t>
      </w:r>
      <w:r w:rsidRPr="008E121B">
        <w:rPr>
          <w:sz w:val="24"/>
          <w:szCs w:val="24"/>
        </w:rPr>
        <w:t>ing</w:t>
      </w:r>
      <w:r>
        <w:rPr>
          <w:sz w:val="24"/>
          <w:szCs w:val="24"/>
        </w:rPr>
        <w:t xml:space="preserve"> in three centres, Galway City (Renmore), Ballinasloe and Tuam. </w:t>
      </w:r>
    </w:p>
    <w:p w:rsidR="0003682D" w:rsidRDefault="008E121B" w:rsidP="0003682D">
      <w:pPr>
        <w:spacing w:after="0" w:line="240" w:lineRule="auto"/>
        <w:rPr>
          <w:sz w:val="24"/>
          <w:szCs w:val="24"/>
        </w:rPr>
      </w:pPr>
      <w:r w:rsidRPr="008E121B">
        <w:rPr>
          <w:b/>
          <w:sz w:val="24"/>
          <w:szCs w:val="24"/>
        </w:rPr>
        <w:t>Walking</w:t>
      </w:r>
      <w:r w:rsidR="0003682D">
        <w:rPr>
          <w:sz w:val="24"/>
          <w:szCs w:val="24"/>
        </w:rPr>
        <w:t xml:space="preserve"> - Fitsticks 15</w:t>
      </w:r>
      <w:r w:rsidR="0003682D" w:rsidRPr="0003682D">
        <w:rPr>
          <w:sz w:val="24"/>
          <w:szCs w:val="24"/>
          <w:vertAlign w:val="superscript"/>
        </w:rPr>
        <w:t>th</w:t>
      </w:r>
      <w:r w:rsidR="0003682D">
        <w:rPr>
          <w:sz w:val="24"/>
          <w:szCs w:val="24"/>
        </w:rPr>
        <w:t xml:space="preserve"> December Ballinfoile, Castlegar Neighbourhood Centre. </w:t>
      </w:r>
      <w:r w:rsidR="0003682D">
        <w:rPr>
          <w:sz w:val="24"/>
          <w:szCs w:val="24"/>
        </w:rPr>
        <w:br/>
      </w:r>
      <w:r w:rsidR="0003682D">
        <w:rPr>
          <w:sz w:val="24"/>
          <w:szCs w:val="24"/>
        </w:rPr>
        <w:tab/>
        <w:t xml:space="preserve">      (Activator course postponed until January)</w:t>
      </w:r>
    </w:p>
    <w:p w:rsidR="00E7453B" w:rsidRDefault="00E7453B" w:rsidP="0003682D">
      <w:pPr>
        <w:spacing w:after="0" w:line="240" w:lineRule="auto"/>
        <w:rPr>
          <w:sz w:val="24"/>
          <w:szCs w:val="24"/>
        </w:rPr>
      </w:pPr>
    </w:p>
    <w:p w:rsidR="00E7453B" w:rsidRDefault="00E7453B" w:rsidP="0003682D">
      <w:pPr>
        <w:spacing w:after="0" w:line="240" w:lineRule="auto"/>
        <w:rPr>
          <w:sz w:val="24"/>
          <w:szCs w:val="24"/>
        </w:rPr>
      </w:pPr>
    </w:p>
    <w:p w:rsidR="008E121B" w:rsidRPr="008E121B" w:rsidRDefault="0003682D" w:rsidP="000368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E121B">
        <w:rPr>
          <w:sz w:val="24"/>
          <w:szCs w:val="24"/>
        </w:rPr>
        <w:t xml:space="preserve"> </w:t>
      </w:r>
    </w:p>
    <w:p w:rsidR="00A8676A" w:rsidRPr="00122371" w:rsidRDefault="00A8676A" w:rsidP="00A8676A">
      <w:pPr>
        <w:pStyle w:val="Heading1"/>
        <w:spacing w:line="360" w:lineRule="auto"/>
        <w:jc w:val="center"/>
        <w:rPr>
          <w:b/>
          <w:color w:val="00B050"/>
        </w:rPr>
      </w:pPr>
      <w:r w:rsidRPr="00122371">
        <w:rPr>
          <w:b/>
          <w:color w:val="00B050"/>
        </w:rPr>
        <w:t>Activity Report – 2018.              Sports H</w:t>
      </w:r>
      <w:r w:rsidR="00122371">
        <w:rPr>
          <w:b/>
          <w:color w:val="00B050"/>
        </w:rPr>
        <w:t>ub Coordinator, Ballybane/Dough</w:t>
      </w:r>
      <w:r w:rsidRPr="00122371">
        <w:rPr>
          <w:b/>
          <w:color w:val="00B050"/>
        </w:rPr>
        <w:t>iska</w:t>
      </w:r>
    </w:p>
    <w:tbl>
      <w:tblPr>
        <w:tblStyle w:val="GridTable4-Accent5"/>
        <w:tblW w:w="15441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134"/>
        <w:gridCol w:w="1276"/>
        <w:gridCol w:w="1417"/>
        <w:gridCol w:w="6871"/>
        <w:gridCol w:w="1062"/>
      </w:tblGrid>
      <w:tr w:rsidR="00A8676A" w:rsidRPr="00282B6D" w:rsidTr="00A86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bookmarkEnd w:id="3"/>
          <w:p w:rsidR="00A8676A" w:rsidRPr="00185BD0" w:rsidRDefault="00A8676A" w:rsidP="00A14B52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85BD0">
              <w:rPr>
                <w:rFonts w:cstheme="minorHAnsi"/>
                <w:sz w:val="24"/>
                <w:szCs w:val="24"/>
              </w:rPr>
              <w:t>Group</w:t>
            </w:r>
          </w:p>
        </w:tc>
        <w:tc>
          <w:tcPr>
            <w:tcW w:w="1701" w:type="dxa"/>
            <w:vAlign w:val="center"/>
          </w:tcPr>
          <w:p w:rsidR="00A8676A" w:rsidRPr="00185BD0" w:rsidRDefault="00A8676A" w:rsidP="00A14B5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5BD0">
              <w:rPr>
                <w:rFonts w:cstheme="minorHAnsi"/>
                <w:sz w:val="24"/>
                <w:szCs w:val="24"/>
              </w:rPr>
              <w:t>Programme</w:t>
            </w:r>
          </w:p>
        </w:tc>
        <w:tc>
          <w:tcPr>
            <w:tcW w:w="1134" w:type="dxa"/>
            <w:vAlign w:val="center"/>
          </w:tcPr>
          <w:p w:rsidR="00A8676A" w:rsidRPr="00185BD0" w:rsidRDefault="00A8676A" w:rsidP="00A14B5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5BD0">
              <w:rPr>
                <w:rFonts w:cstheme="minorHAnsi"/>
                <w:sz w:val="24"/>
                <w:szCs w:val="24"/>
              </w:rPr>
              <w:t>Duration</w:t>
            </w:r>
          </w:p>
        </w:tc>
        <w:tc>
          <w:tcPr>
            <w:tcW w:w="1276" w:type="dxa"/>
            <w:vAlign w:val="center"/>
          </w:tcPr>
          <w:p w:rsidR="00A8676A" w:rsidRPr="00185BD0" w:rsidRDefault="00A8676A" w:rsidP="00A14B5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5BD0">
              <w:rPr>
                <w:rFonts w:cstheme="minorHAnsi"/>
                <w:sz w:val="24"/>
                <w:szCs w:val="24"/>
              </w:rPr>
              <w:t>Locations</w:t>
            </w:r>
          </w:p>
        </w:tc>
        <w:tc>
          <w:tcPr>
            <w:tcW w:w="1417" w:type="dxa"/>
            <w:vAlign w:val="center"/>
          </w:tcPr>
          <w:p w:rsidR="00A8676A" w:rsidRPr="00282B6D" w:rsidRDefault="00A8676A" w:rsidP="00A14B5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Start Date/ Finish Date</w:t>
            </w:r>
          </w:p>
        </w:tc>
        <w:tc>
          <w:tcPr>
            <w:tcW w:w="6871" w:type="dxa"/>
            <w:vAlign w:val="center"/>
          </w:tcPr>
          <w:p w:rsidR="00A8676A" w:rsidRPr="00185BD0" w:rsidRDefault="00A8676A" w:rsidP="00A14B5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5BD0">
              <w:rPr>
                <w:rFonts w:cstheme="minorHAnsi"/>
                <w:sz w:val="24"/>
                <w:szCs w:val="24"/>
              </w:rPr>
              <w:t>Details</w:t>
            </w:r>
          </w:p>
        </w:tc>
        <w:tc>
          <w:tcPr>
            <w:tcW w:w="1062" w:type="dxa"/>
            <w:vAlign w:val="center"/>
          </w:tcPr>
          <w:p w:rsidR="00A8676A" w:rsidRPr="00185BD0" w:rsidRDefault="00A8676A" w:rsidP="00A14B5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5BD0">
              <w:rPr>
                <w:rFonts w:cstheme="minorHAnsi"/>
                <w:sz w:val="24"/>
                <w:szCs w:val="24"/>
              </w:rPr>
              <w:t>No’s.</w:t>
            </w:r>
          </w:p>
        </w:tc>
      </w:tr>
      <w:tr w:rsidR="00A8676A" w:rsidRPr="00282B6D" w:rsidTr="00A8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A8676A" w:rsidRDefault="00A8676A" w:rsidP="00A14B52">
            <w:pPr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Females</w:t>
            </w:r>
          </w:p>
          <w:p w:rsidR="00A8676A" w:rsidRPr="00282B6D" w:rsidRDefault="00A8676A" w:rsidP="00A14B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(Adults)</w:t>
            </w:r>
          </w:p>
        </w:tc>
        <w:tc>
          <w:tcPr>
            <w:tcW w:w="1701" w:type="dxa"/>
            <w:vAlign w:val="center"/>
          </w:tcPr>
          <w:p w:rsidR="00A8676A" w:rsidRPr="00282B6D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Buggy Buddies</w:t>
            </w:r>
          </w:p>
        </w:tc>
        <w:tc>
          <w:tcPr>
            <w:tcW w:w="1134" w:type="dxa"/>
            <w:vAlign w:val="center"/>
          </w:tcPr>
          <w:p w:rsidR="00A8676A" w:rsidRPr="00282B6D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x 8 week </w:t>
            </w:r>
          </w:p>
        </w:tc>
        <w:tc>
          <w:tcPr>
            <w:tcW w:w="1276" w:type="dxa"/>
            <w:vAlign w:val="center"/>
          </w:tcPr>
          <w:p w:rsidR="00A8676A" w:rsidRPr="00282B6D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Doughiska </w:t>
            </w:r>
          </w:p>
        </w:tc>
        <w:tc>
          <w:tcPr>
            <w:tcW w:w="1417" w:type="dxa"/>
            <w:vAlign w:val="center"/>
          </w:tcPr>
          <w:p w:rsidR="00A8676A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Aug – Cont.</w:t>
            </w:r>
          </w:p>
        </w:tc>
        <w:tc>
          <w:tcPr>
            <w:tcW w:w="6871" w:type="dxa"/>
            <w:vAlign w:val="center"/>
          </w:tcPr>
          <w:p w:rsidR="00A8676A" w:rsidRPr="00DA6A6D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A6D">
              <w:rPr>
                <w:rFonts w:cstheme="minorHAnsi"/>
                <w:sz w:val="24"/>
                <w:szCs w:val="24"/>
              </w:rPr>
              <w:t xml:space="preserve">An exercise programme for mothers and babies/toddlers. </w:t>
            </w:r>
          </w:p>
          <w:p w:rsidR="00A8676A" w:rsidRPr="00DA6A6D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A6D">
              <w:rPr>
                <w:rFonts w:cstheme="minorHAnsi"/>
                <w:sz w:val="24"/>
                <w:szCs w:val="24"/>
              </w:rPr>
              <w:t>A combination of walking and strength exercises at your own pace.</w:t>
            </w:r>
          </w:p>
        </w:tc>
        <w:tc>
          <w:tcPr>
            <w:tcW w:w="1062" w:type="dxa"/>
            <w:vAlign w:val="center"/>
          </w:tcPr>
          <w:p w:rsidR="00A8676A" w:rsidRDefault="00A8676A" w:rsidP="00A14B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A8676A" w:rsidRPr="00282B6D" w:rsidTr="00A8676A">
        <w:trPr>
          <w:trHeight w:val="1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A8676A" w:rsidRDefault="00A8676A" w:rsidP="00A14B52">
            <w:pPr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Females</w:t>
            </w:r>
          </w:p>
          <w:p w:rsidR="00A8676A" w:rsidRPr="00CB0513" w:rsidRDefault="00A8676A" w:rsidP="00A14B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(Adults)</w:t>
            </w:r>
          </w:p>
        </w:tc>
        <w:tc>
          <w:tcPr>
            <w:tcW w:w="1701" w:type="dxa"/>
            <w:vAlign w:val="center"/>
          </w:tcPr>
          <w:p w:rsidR="00A8676A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Buggy Buddies</w:t>
            </w:r>
          </w:p>
        </w:tc>
        <w:tc>
          <w:tcPr>
            <w:tcW w:w="1134" w:type="dxa"/>
            <w:vAlign w:val="center"/>
          </w:tcPr>
          <w:p w:rsidR="00A8676A" w:rsidRPr="00282B6D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1x 8 week</w:t>
            </w:r>
          </w:p>
        </w:tc>
        <w:tc>
          <w:tcPr>
            <w:tcW w:w="1276" w:type="dxa"/>
            <w:vAlign w:val="center"/>
          </w:tcPr>
          <w:p w:rsidR="00A8676A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Ballybane</w:t>
            </w:r>
          </w:p>
        </w:tc>
        <w:tc>
          <w:tcPr>
            <w:tcW w:w="1417" w:type="dxa"/>
            <w:vAlign w:val="center"/>
          </w:tcPr>
          <w:p w:rsidR="00A8676A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 – Oct.</w:t>
            </w:r>
          </w:p>
        </w:tc>
        <w:tc>
          <w:tcPr>
            <w:tcW w:w="6871" w:type="dxa"/>
            <w:vAlign w:val="center"/>
          </w:tcPr>
          <w:p w:rsidR="00A8676A" w:rsidRPr="00DA6A6D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A6D">
              <w:rPr>
                <w:rFonts w:cstheme="minorHAnsi"/>
                <w:sz w:val="24"/>
                <w:szCs w:val="24"/>
              </w:rPr>
              <w:t xml:space="preserve">An exercise programme for mothers and babies/toddlers. </w:t>
            </w:r>
          </w:p>
          <w:p w:rsidR="00A8676A" w:rsidRPr="00DA6A6D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A6D">
              <w:rPr>
                <w:rFonts w:cstheme="minorHAnsi"/>
                <w:sz w:val="24"/>
                <w:szCs w:val="24"/>
              </w:rPr>
              <w:t>A combination of walking and strength exercises at your own pace.</w:t>
            </w:r>
          </w:p>
        </w:tc>
        <w:tc>
          <w:tcPr>
            <w:tcW w:w="1062" w:type="dxa"/>
            <w:vAlign w:val="center"/>
          </w:tcPr>
          <w:p w:rsidR="00A8676A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8676A" w:rsidRPr="00282B6D" w:rsidTr="00A8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A8676A" w:rsidRDefault="00A8676A" w:rsidP="00A14B52">
            <w:pPr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Females</w:t>
            </w:r>
          </w:p>
          <w:p w:rsidR="00A8676A" w:rsidRPr="00282B6D" w:rsidRDefault="00A8676A" w:rsidP="00A14B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(Adults)</w:t>
            </w:r>
          </w:p>
        </w:tc>
        <w:tc>
          <w:tcPr>
            <w:tcW w:w="1701" w:type="dxa"/>
            <w:vAlign w:val="center"/>
          </w:tcPr>
          <w:p w:rsidR="00A8676A" w:rsidRPr="00282B6D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Women on the Move</w:t>
            </w:r>
          </w:p>
        </w:tc>
        <w:tc>
          <w:tcPr>
            <w:tcW w:w="1134" w:type="dxa"/>
            <w:vAlign w:val="center"/>
          </w:tcPr>
          <w:p w:rsidR="00A8676A" w:rsidRPr="00282B6D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2x 8 week</w:t>
            </w:r>
          </w:p>
        </w:tc>
        <w:tc>
          <w:tcPr>
            <w:tcW w:w="1276" w:type="dxa"/>
            <w:vAlign w:val="center"/>
          </w:tcPr>
          <w:p w:rsidR="00A8676A" w:rsidRPr="00282B6D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Ballybane</w:t>
            </w:r>
          </w:p>
        </w:tc>
        <w:tc>
          <w:tcPr>
            <w:tcW w:w="1417" w:type="dxa"/>
            <w:vAlign w:val="center"/>
          </w:tcPr>
          <w:p w:rsidR="00A8676A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 – Cont.</w:t>
            </w:r>
          </w:p>
        </w:tc>
        <w:tc>
          <w:tcPr>
            <w:tcW w:w="6871" w:type="dxa"/>
            <w:vAlign w:val="center"/>
          </w:tcPr>
          <w:p w:rsidR="00A8676A" w:rsidRPr="00DA6A6D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A6D">
              <w:rPr>
                <w:rFonts w:cstheme="minorHAnsi"/>
                <w:sz w:val="24"/>
                <w:szCs w:val="24"/>
              </w:rPr>
              <w:t>An exercise programme for women. A combination of walking and strength exercise.</w:t>
            </w:r>
          </w:p>
        </w:tc>
        <w:tc>
          <w:tcPr>
            <w:tcW w:w="1062" w:type="dxa"/>
            <w:vAlign w:val="center"/>
          </w:tcPr>
          <w:p w:rsidR="00A8676A" w:rsidRPr="00282B6D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A8676A" w:rsidRPr="00282B6D" w:rsidTr="00A8676A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A8676A" w:rsidRDefault="00A8676A" w:rsidP="00A14B52">
            <w:pPr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Males &amp; Females</w:t>
            </w:r>
          </w:p>
          <w:p w:rsidR="00A8676A" w:rsidRPr="00405A4D" w:rsidRDefault="00A8676A" w:rsidP="00A14B52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05A4D">
              <w:rPr>
                <w:rFonts w:cstheme="minorHAnsi"/>
                <w:b w:val="0"/>
                <w:bCs w:val="0"/>
                <w:sz w:val="24"/>
                <w:szCs w:val="24"/>
              </w:rPr>
              <w:t>(Adults)</w:t>
            </w:r>
          </w:p>
          <w:p w:rsidR="00A8676A" w:rsidRPr="003E21D8" w:rsidRDefault="00A8676A" w:rsidP="00A14B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676A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Bally Ramblers</w:t>
            </w:r>
          </w:p>
        </w:tc>
        <w:tc>
          <w:tcPr>
            <w:tcW w:w="1134" w:type="dxa"/>
            <w:vAlign w:val="center"/>
          </w:tcPr>
          <w:p w:rsidR="00A8676A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2x 8 week</w:t>
            </w:r>
          </w:p>
        </w:tc>
        <w:tc>
          <w:tcPr>
            <w:tcW w:w="1276" w:type="dxa"/>
            <w:vAlign w:val="center"/>
          </w:tcPr>
          <w:p w:rsidR="00A8676A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Ballybane</w:t>
            </w:r>
          </w:p>
        </w:tc>
        <w:tc>
          <w:tcPr>
            <w:tcW w:w="1417" w:type="dxa"/>
            <w:vAlign w:val="center"/>
          </w:tcPr>
          <w:p w:rsidR="00A8676A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 – Cont.</w:t>
            </w:r>
          </w:p>
        </w:tc>
        <w:tc>
          <w:tcPr>
            <w:tcW w:w="6871" w:type="dxa"/>
            <w:vAlign w:val="center"/>
          </w:tcPr>
          <w:p w:rsidR="00A8676A" w:rsidRPr="00DA6A6D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A6D">
              <w:rPr>
                <w:rFonts w:cstheme="minorHAnsi"/>
                <w:sz w:val="24"/>
                <w:szCs w:val="24"/>
              </w:rPr>
              <w:t>A walking programme for older adults and people with a disability.</w:t>
            </w:r>
          </w:p>
        </w:tc>
        <w:tc>
          <w:tcPr>
            <w:tcW w:w="1062" w:type="dxa"/>
            <w:vAlign w:val="center"/>
          </w:tcPr>
          <w:p w:rsidR="00A8676A" w:rsidRPr="00282B6D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A8676A" w:rsidRPr="00282B6D" w:rsidTr="00A8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A8676A" w:rsidRDefault="00A8676A" w:rsidP="00A14B52">
            <w:pPr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Males &amp; Females </w:t>
            </w:r>
          </w:p>
          <w:p w:rsidR="00A8676A" w:rsidRDefault="00A8676A" w:rsidP="00A14B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(Adults)</w:t>
            </w:r>
          </w:p>
        </w:tc>
        <w:tc>
          <w:tcPr>
            <w:tcW w:w="1701" w:type="dxa"/>
            <w:vAlign w:val="center"/>
          </w:tcPr>
          <w:p w:rsidR="00A8676A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Merlin Ramblers</w:t>
            </w:r>
          </w:p>
        </w:tc>
        <w:tc>
          <w:tcPr>
            <w:tcW w:w="1134" w:type="dxa"/>
            <w:vAlign w:val="center"/>
          </w:tcPr>
          <w:p w:rsidR="00A8676A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3x 8 week</w:t>
            </w:r>
          </w:p>
        </w:tc>
        <w:tc>
          <w:tcPr>
            <w:tcW w:w="1276" w:type="dxa"/>
            <w:vAlign w:val="center"/>
          </w:tcPr>
          <w:p w:rsidR="00A8676A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Doughiska</w:t>
            </w:r>
          </w:p>
        </w:tc>
        <w:tc>
          <w:tcPr>
            <w:tcW w:w="1417" w:type="dxa"/>
            <w:vAlign w:val="center"/>
          </w:tcPr>
          <w:p w:rsidR="00A8676A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Aug – Cont.</w:t>
            </w:r>
          </w:p>
        </w:tc>
        <w:tc>
          <w:tcPr>
            <w:tcW w:w="6871" w:type="dxa"/>
            <w:vAlign w:val="center"/>
          </w:tcPr>
          <w:p w:rsidR="00A8676A" w:rsidRPr="00DA6A6D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A6D">
              <w:rPr>
                <w:rFonts w:cstheme="minorHAnsi"/>
                <w:sz w:val="24"/>
                <w:szCs w:val="24"/>
              </w:rPr>
              <w:t>A walking programme for older adults and people with a disability.</w:t>
            </w:r>
          </w:p>
        </w:tc>
        <w:tc>
          <w:tcPr>
            <w:tcW w:w="1062" w:type="dxa"/>
            <w:vAlign w:val="center"/>
          </w:tcPr>
          <w:p w:rsidR="00A8676A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A8676A" w:rsidRPr="00282B6D" w:rsidTr="00A8676A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A8676A" w:rsidRDefault="00A8676A" w:rsidP="00A14B52">
            <w:pPr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Males &amp; Females</w:t>
            </w:r>
          </w:p>
          <w:p w:rsidR="00A8676A" w:rsidRPr="00282B6D" w:rsidRDefault="00A8676A" w:rsidP="00A14B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(Children)</w:t>
            </w:r>
          </w:p>
        </w:tc>
        <w:tc>
          <w:tcPr>
            <w:tcW w:w="1701" w:type="dxa"/>
            <w:vAlign w:val="center"/>
          </w:tcPr>
          <w:p w:rsidR="00A8676A" w:rsidRPr="00282B6D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Mid-term camp</w:t>
            </w:r>
          </w:p>
        </w:tc>
        <w:tc>
          <w:tcPr>
            <w:tcW w:w="1134" w:type="dxa"/>
            <w:vAlign w:val="center"/>
          </w:tcPr>
          <w:p w:rsidR="00A8676A" w:rsidRPr="00282B6D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Days</w:t>
            </w:r>
          </w:p>
        </w:tc>
        <w:tc>
          <w:tcPr>
            <w:tcW w:w="1276" w:type="dxa"/>
            <w:vAlign w:val="center"/>
          </w:tcPr>
          <w:p w:rsidR="00A8676A" w:rsidRPr="00282B6D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Ballybane</w:t>
            </w:r>
          </w:p>
        </w:tc>
        <w:tc>
          <w:tcPr>
            <w:tcW w:w="1417" w:type="dxa"/>
            <w:vAlign w:val="center"/>
          </w:tcPr>
          <w:p w:rsidR="00A8676A" w:rsidRPr="00282B6D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47669">
              <w:rPr>
                <w:rFonts w:cstheme="minorHAnsi"/>
                <w:sz w:val="24"/>
                <w:szCs w:val="24"/>
              </w:rPr>
              <w:t>30</w:t>
            </w:r>
            <w:r w:rsidRPr="00405A4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947669">
              <w:rPr>
                <w:rFonts w:cstheme="minorHAnsi"/>
                <w:sz w:val="24"/>
                <w:szCs w:val="24"/>
              </w:rPr>
              <w:t>31st of Oct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871" w:type="dxa"/>
            <w:vAlign w:val="center"/>
          </w:tcPr>
          <w:p w:rsidR="00A8676A" w:rsidRPr="00DA6A6D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A6D">
              <w:rPr>
                <w:rFonts w:cstheme="minorHAnsi"/>
                <w:sz w:val="24"/>
                <w:szCs w:val="24"/>
              </w:rPr>
              <w:t xml:space="preserve">A two-day mid-term physical activity camp for children aged between 4-9 years of age, families from disadvantaged residential areas were targeted. </w:t>
            </w:r>
          </w:p>
        </w:tc>
        <w:tc>
          <w:tcPr>
            <w:tcW w:w="1062" w:type="dxa"/>
            <w:vAlign w:val="center"/>
          </w:tcPr>
          <w:p w:rsidR="00A8676A" w:rsidRPr="00282B6D" w:rsidRDefault="00A8676A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A8676A" w:rsidRPr="00282B6D" w:rsidTr="00A86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A8676A" w:rsidRDefault="00A8676A" w:rsidP="00A14B52">
            <w:pPr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Males &amp; Females</w:t>
            </w:r>
          </w:p>
          <w:p w:rsidR="00A8676A" w:rsidRPr="008653B1" w:rsidRDefault="00A8676A" w:rsidP="00A14B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(Children)</w:t>
            </w:r>
          </w:p>
        </w:tc>
        <w:tc>
          <w:tcPr>
            <w:tcW w:w="1701" w:type="dxa"/>
            <w:vAlign w:val="center"/>
          </w:tcPr>
          <w:p w:rsidR="00A8676A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Mid-term camp</w:t>
            </w:r>
          </w:p>
        </w:tc>
        <w:tc>
          <w:tcPr>
            <w:tcW w:w="1134" w:type="dxa"/>
            <w:vAlign w:val="center"/>
          </w:tcPr>
          <w:p w:rsidR="00A8676A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Days</w:t>
            </w:r>
          </w:p>
        </w:tc>
        <w:tc>
          <w:tcPr>
            <w:tcW w:w="1276" w:type="dxa"/>
            <w:vAlign w:val="center"/>
          </w:tcPr>
          <w:p w:rsidR="00A8676A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Doughiska</w:t>
            </w:r>
          </w:p>
        </w:tc>
        <w:tc>
          <w:tcPr>
            <w:tcW w:w="1417" w:type="dxa"/>
            <w:vAlign w:val="center"/>
          </w:tcPr>
          <w:p w:rsidR="00A8676A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47669">
              <w:rPr>
                <w:rFonts w:cstheme="minorHAnsi"/>
                <w:sz w:val="24"/>
                <w:szCs w:val="24"/>
              </w:rPr>
              <w:t>30</w:t>
            </w:r>
            <w:r w:rsidRPr="00405A4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947669">
              <w:rPr>
                <w:rFonts w:cstheme="minorHAnsi"/>
                <w:sz w:val="24"/>
                <w:szCs w:val="24"/>
              </w:rPr>
              <w:t>31st of Oct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871" w:type="dxa"/>
            <w:vAlign w:val="center"/>
          </w:tcPr>
          <w:p w:rsidR="00A8676A" w:rsidRPr="00DA6A6D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A6D">
              <w:rPr>
                <w:rFonts w:cstheme="minorHAnsi"/>
                <w:sz w:val="24"/>
                <w:szCs w:val="24"/>
              </w:rPr>
              <w:t xml:space="preserve">A two-day sporting activity camp for children aged between 5-12, families from disadvantaged residential areas were targeted. </w:t>
            </w:r>
          </w:p>
        </w:tc>
        <w:tc>
          <w:tcPr>
            <w:tcW w:w="1062" w:type="dxa"/>
            <w:vAlign w:val="center"/>
          </w:tcPr>
          <w:p w:rsidR="00A8676A" w:rsidRDefault="00A8676A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864056" w:rsidRPr="00282B6D" w:rsidTr="00A14B5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64056" w:rsidRDefault="00864056" w:rsidP="00864056">
            <w:pPr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Males &amp; Females</w:t>
            </w:r>
          </w:p>
          <w:p w:rsidR="00864056" w:rsidRPr="008653B1" w:rsidRDefault="00864056" w:rsidP="0086405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(Children)</w:t>
            </w:r>
          </w:p>
        </w:tc>
        <w:tc>
          <w:tcPr>
            <w:tcW w:w="1701" w:type="dxa"/>
          </w:tcPr>
          <w:p w:rsidR="00864056" w:rsidRDefault="00864056" w:rsidP="00864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Active Homework Challenge</w:t>
            </w:r>
          </w:p>
        </w:tc>
        <w:tc>
          <w:tcPr>
            <w:tcW w:w="1134" w:type="dxa"/>
          </w:tcPr>
          <w:p w:rsidR="00864056" w:rsidRDefault="00864056" w:rsidP="00864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Weekly</w:t>
            </w:r>
          </w:p>
        </w:tc>
        <w:tc>
          <w:tcPr>
            <w:tcW w:w="1276" w:type="dxa"/>
          </w:tcPr>
          <w:p w:rsidR="00864056" w:rsidRDefault="00864056" w:rsidP="00864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Doughiska</w:t>
            </w:r>
          </w:p>
        </w:tc>
        <w:tc>
          <w:tcPr>
            <w:tcW w:w="1417" w:type="dxa"/>
          </w:tcPr>
          <w:p w:rsidR="00864056" w:rsidRDefault="00864056" w:rsidP="00864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 – Cont.</w:t>
            </w:r>
          </w:p>
        </w:tc>
        <w:tc>
          <w:tcPr>
            <w:tcW w:w="6871" w:type="dxa"/>
          </w:tcPr>
          <w:p w:rsidR="00864056" w:rsidRPr="00DA6A6D" w:rsidRDefault="00864056" w:rsidP="00864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A6D">
              <w:rPr>
                <w:rFonts w:cstheme="minorHAnsi"/>
                <w:sz w:val="24"/>
                <w:szCs w:val="24"/>
              </w:rPr>
              <w:t xml:space="preserve">A weekly physical activity programme for children aged between 5 – 13 which is part of the weekly homework club. </w:t>
            </w:r>
          </w:p>
        </w:tc>
        <w:tc>
          <w:tcPr>
            <w:tcW w:w="1062" w:type="dxa"/>
          </w:tcPr>
          <w:p w:rsidR="00864056" w:rsidRDefault="00864056" w:rsidP="00864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864056" w:rsidRPr="00282B6D" w:rsidTr="00A14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64056" w:rsidRDefault="00864056" w:rsidP="00864056">
            <w:pPr>
              <w:jc w:val="center"/>
              <w:rPr>
                <w:rFonts w:cstheme="minorHAnsi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Males &amp; Females</w:t>
            </w:r>
          </w:p>
          <w:p w:rsidR="00864056" w:rsidRDefault="00864056" w:rsidP="0086405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(Adults)</w:t>
            </w:r>
          </w:p>
        </w:tc>
        <w:tc>
          <w:tcPr>
            <w:tcW w:w="1701" w:type="dxa"/>
          </w:tcPr>
          <w:p w:rsidR="00864056" w:rsidRDefault="00864056" w:rsidP="0086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Badminton Taster Session</w:t>
            </w:r>
          </w:p>
        </w:tc>
        <w:tc>
          <w:tcPr>
            <w:tcW w:w="1134" w:type="dxa"/>
          </w:tcPr>
          <w:p w:rsidR="00864056" w:rsidRDefault="00864056" w:rsidP="0086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x evening</w:t>
            </w:r>
          </w:p>
        </w:tc>
        <w:tc>
          <w:tcPr>
            <w:tcW w:w="1276" w:type="dxa"/>
          </w:tcPr>
          <w:p w:rsidR="00864056" w:rsidRDefault="00864056" w:rsidP="0086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Ballybane </w:t>
            </w:r>
          </w:p>
        </w:tc>
        <w:tc>
          <w:tcPr>
            <w:tcW w:w="1417" w:type="dxa"/>
          </w:tcPr>
          <w:p w:rsidR="00864056" w:rsidRDefault="00864056" w:rsidP="0086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405A4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of Oct.</w:t>
            </w:r>
          </w:p>
        </w:tc>
        <w:tc>
          <w:tcPr>
            <w:tcW w:w="6871" w:type="dxa"/>
          </w:tcPr>
          <w:p w:rsidR="00864056" w:rsidRPr="00DA6A6D" w:rsidRDefault="00864056" w:rsidP="0086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A6A6D">
              <w:rPr>
                <w:rFonts w:cstheme="minorHAnsi"/>
                <w:sz w:val="24"/>
                <w:szCs w:val="24"/>
              </w:rPr>
              <w:t>A beginner’s badminton taster session.</w:t>
            </w:r>
          </w:p>
        </w:tc>
        <w:tc>
          <w:tcPr>
            <w:tcW w:w="1062" w:type="dxa"/>
          </w:tcPr>
          <w:p w:rsidR="00864056" w:rsidRDefault="00864056" w:rsidP="008640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:rsidR="008E121B" w:rsidRDefault="008E121B" w:rsidP="00864056">
      <w:pPr>
        <w:rPr>
          <w:b/>
          <w:sz w:val="24"/>
          <w:szCs w:val="24"/>
        </w:rPr>
      </w:pPr>
    </w:p>
    <w:p w:rsidR="009E06A0" w:rsidRDefault="009E06A0" w:rsidP="009E06A0"/>
    <w:p w:rsidR="00864056" w:rsidRPr="00DA6A6D" w:rsidRDefault="00864056" w:rsidP="00864056">
      <w:pPr>
        <w:rPr>
          <w:b/>
          <w:sz w:val="24"/>
          <w:szCs w:val="24"/>
        </w:rPr>
      </w:pPr>
      <w:r w:rsidRPr="00DA6A6D">
        <w:rPr>
          <w:b/>
          <w:sz w:val="24"/>
          <w:szCs w:val="24"/>
        </w:rPr>
        <w:t>Sport Forums</w:t>
      </w:r>
    </w:p>
    <w:p w:rsidR="00864056" w:rsidRPr="00DA6A6D" w:rsidRDefault="00864056" w:rsidP="008640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6A6D">
        <w:rPr>
          <w:sz w:val="24"/>
          <w:szCs w:val="24"/>
        </w:rPr>
        <w:t>Doughiska Sports and Physical activity forum working with local sports clubs</w:t>
      </w:r>
    </w:p>
    <w:p w:rsidR="00864056" w:rsidRDefault="00864056" w:rsidP="009E06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6A6D">
        <w:rPr>
          <w:sz w:val="24"/>
          <w:szCs w:val="24"/>
        </w:rPr>
        <w:t>Ballybane Sport and Physical activity forum</w:t>
      </w:r>
      <w:r w:rsidR="008E121B">
        <w:rPr>
          <w:sz w:val="24"/>
          <w:szCs w:val="24"/>
        </w:rPr>
        <w:t xml:space="preserve"> working with local sports clubs</w:t>
      </w:r>
    </w:p>
    <w:p w:rsidR="008E121B" w:rsidRDefault="008E121B" w:rsidP="008E121B">
      <w:pPr>
        <w:rPr>
          <w:sz w:val="24"/>
          <w:szCs w:val="24"/>
        </w:rPr>
      </w:pPr>
    </w:p>
    <w:p w:rsidR="008E121B" w:rsidRPr="00DA6A6D" w:rsidRDefault="008E121B" w:rsidP="008E121B">
      <w:pPr>
        <w:rPr>
          <w:b/>
          <w:sz w:val="24"/>
          <w:szCs w:val="24"/>
        </w:rPr>
      </w:pPr>
      <w:r w:rsidRPr="00DA6A6D">
        <w:rPr>
          <w:b/>
          <w:sz w:val="24"/>
          <w:szCs w:val="24"/>
        </w:rPr>
        <w:t>Ongoing projects</w:t>
      </w:r>
    </w:p>
    <w:p w:rsidR="008E121B" w:rsidRPr="00DA6A6D" w:rsidRDefault="008E121B" w:rsidP="008E12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6A6D">
        <w:rPr>
          <w:sz w:val="24"/>
          <w:szCs w:val="24"/>
        </w:rPr>
        <w:t>Orienteering in Merlin Woods (Doughiska &amp; Ballybane)</w:t>
      </w:r>
    </w:p>
    <w:p w:rsidR="008E121B" w:rsidRPr="00DA6A6D" w:rsidRDefault="008E121B" w:rsidP="008E12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6A6D">
        <w:rPr>
          <w:sz w:val="24"/>
          <w:szCs w:val="24"/>
        </w:rPr>
        <w:t xml:space="preserve">Development of Mhuirlinne Estate Pitch (Ballybane) </w:t>
      </w:r>
    </w:p>
    <w:p w:rsidR="008E121B" w:rsidRPr="00DA6A6D" w:rsidRDefault="008E121B" w:rsidP="008E121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A6A6D">
        <w:rPr>
          <w:sz w:val="24"/>
          <w:szCs w:val="24"/>
        </w:rPr>
        <w:t>Cricket Club (Doughiska)</w:t>
      </w:r>
      <w:r>
        <w:rPr>
          <w:sz w:val="24"/>
          <w:szCs w:val="24"/>
        </w:rPr>
        <w:t xml:space="preserve"> – installation of cricket crease and temporary changing facilities. </w:t>
      </w:r>
    </w:p>
    <w:p w:rsidR="008E121B" w:rsidRPr="008E121B" w:rsidRDefault="008E121B" w:rsidP="008E121B">
      <w:pPr>
        <w:pStyle w:val="ListParagraph"/>
        <w:numPr>
          <w:ilvl w:val="0"/>
          <w:numId w:val="3"/>
        </w:numPr>
        <w:rPr>
          <w:sz w:val="24"/>
          <w:szCs w:val="24"/>
        </w:rPr>
        <w:sectPr w:rsidR="008E121B" w:rsidRPr="008E121B" w:rsidSect="009E06A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A6A6D">
        <w:rPr>
          <w:sz w:val="24"/>
          <w:szCs w:val="24"/>
        </w:rPr>
        <w:t>Healthy Ireland implementation of a walking route demonstrated by footpr</w:t>
      </w:r>
      <w:r>
        <w:rPr>
          <w:sz w:val="24"/>
          <w:szCs w:val="24"/>
        </w:rPr>
        <w:t>ints on the footpath (Ballybane</w:t>
      </w:r>
      <w:r w:rsidR="004210BE">
        <w:rPr>
          <w:sz w:val="24"/>
          <w:szCs w:val="24"/>
        </w:rPr>
        <w:t>)</w:t>
      </w:r>
    </w:p>
    <w:p w:rsidR="008E121B" w:rsidRPr="00011E8E" w:rsidRDefault="008E121B" w:rsidP="008E121B">
      <w:pPr>
        <w:rPr>
          <w:b/>
          <w:color w:val="538135" w:themeColor="accent6" w:themeShade="BF"/>
          <w:sz w:val="32"/>
          <w:szCs w:val="32"/>
        </w:rPr>
      </w:pPr>
      <w:r w:rsidRPr="00011E8E">
        <w:rPr>
          <w:b/>
          <w:color w:val="538135" w:themeColor="accent6" w:themeShade="BF"/>
          <w:sz w:val="32"/>
          <w:szCs w:val="32"/>
        </w:rPr>
        <w:t>EDUCATION &amp; TRAINING</w:t>
      </w:r>
    </w:p>
    <w:tbl>
      <w:tblPr>
        <w:tblStyle w:val="GridTable4-Accent5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851"/>
        <w:gridCol w:w="1559"/>
        <w:gridCol w:w="1417"/>
        <w:gridCol w:w="7013"/>
        <w:gridCol w:w="1067"/>
      </w:tblGrid>
      <w:tr w:rsidR="008E121B" w:rsidRPr="003A4DDD" w:rsidTr="005B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:rsidR="008E121B" w:rsidRPr="003A4DDD" w:rsidRDefault="008E121B" w:rsidP="00A14B52">
            <w:pPr>
              <w:spacing w:line="360" w:lineRule="auto"/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Group</w:t>
            </w:r>
          </w:p>
        </w:tc>
        <w:tc>
          <w:tcPr>
            <w:tcW w:w="1984" w:type="dxa"/>
            <w:vAlign w:val="center"/>
          </w:tcPr>
          <w:p w:rsidR="008E121B" w:rsidRPr="003A4DDD" w:rsidRDefault="008E121B" w:rsidP="00A14B5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Programme</w:t>
            </w:r>
          </w:p>
        </w:tc>
        <w:tc>
          <w:tcPr>
            <w:tcW w:w="851" w:type="dxa"/>
            <w:vAlign w:val="center"/>
          </w:tcPr>
          <w:p w:rsidR="008E121B" w:rsidRPr="003A4DDD" w:rsidRDefault="008E121B" w:rsidP="00A14B5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Duration</w:t>
            </w:r>
          </w:p>
        </w:tc>
        <w:tc>
          <w:tcPr>
            <w:tcW w:w="1559" w:type="dxa"/>
            <w:vAlign w:val="center"/>
          </w:tcPr>
          <w:p w:rsidR="008E121B" w:rsidRPr="003A4DDD" w:rsidRDefault="008E121B" w:rsidP="00A14B5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Locations</w:t>
            </w:r>
          </w:p>
        </w:tc>
        <w:tc>
          <w:tcPr>
            <w:tcW w:w="1417" w:type="dxa"/>
            <w:vAlign w:val="center"/>
          </w:tcPr>
          <w:p w:rsidR="008E121B" w:rsidRPr="003A4DDD" w:rsidRDefault="008E121B" w:rsidP="00A14B5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Start Date</w:t>
            </w:r>
          </w:p>
        </w:tc>
        <w:tc>
          <w:tcPr>
            <w:tcW w:w="7013" w:type="dxa"/>
            <w:vAlign w:val="center"/>
          </w:tcPr>
          <w:p w:rsidR="008E121B" w:rsidRPr="003A4DDD" w:rsidRDefault="008E121B" w:rsidP="00A14B5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Details</w:t>
            </w:r>
          </w:p>
        </w:tc>
        <w:tc>
          <w:tcPr>
            <w:tcW w:w="1067" w:type="dxa"/>
            <w:vAlign w:val="center"/>
          </w:tcPr>
          <w:p w:rsidR="008E121B" w:rsidRPr="003A4DDD" w:rsidRDefault="008E121B" w:rsidP="00A14B5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No.</w:t>
            </w:r>
          </w:p>
        </w:tc>
      </w:tr>
      <w:tr w:rsidR="008E121B" w:rsidRPr="003A4DDD" w:rsidTr="005B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:rsidR="008E121B" w:rsidRPr="003A4DDD" w:rsidRDefault="008E121B" w:rsidP="00A14B5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Courses</w:t>
            </w:r>
          </w:p>
        </w:tc>
        <w:tc>
          <w:tcPr>
            <w:tcW w:w="1984" w:type="dxa"/>
            <w:vAlign w:val="center"/>
          </w:tcPr>
          <w:p w:rsidR="008E121B" w:rsidRPr="00323C8A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23C8A">
              <w:rPr>
                <w:rFonts w:cstheme="minorHAnsi"/>
                <w:b/>
                <w:sz w:val="24"/>
                <w:szCs w:val="24"/>
              </w:rPr>
              <w:t>Courses</w:t>
            </w:r>
          </w:p>
        </w:tc>
        <w:tc>
          <w:tcPr>
            <w:tcW w:w="851" w:type="dxa"/>
            <w:vAlign w:val="center"/>
          </w:tcPr>
          <w:p w:rsidR="008E121B" w:rsidRPr="00323C8A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323C8A">
              <w:rPr>
                <w:rFonts w:cstheme="minorHAnsi"/>
                <w:b/>
                <w:sz w:val="24"/>
                <w:szCs w:val="24"/>
              </w:rPr>
              <w:t>Courses</w:t>
            </w:r>
          </w:p>
        </w:tc>
        <w:tc>
          <w:tcPr>
            <w:tcW w:w="1559" w:type="dxa"/>
            <w:vAlign w:val="center"/>
          </w:tcPr>
          <w:p w:rsidR="008E121B" w:rsidRPr="00323C8A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323C8A">
              <w:rPr>
                <w:rFonts w:cstheme="minorHAnsi"/>
                <w:b/>
                <w:sz w:val="24"/>
                <w:szCs w:val="24"/>
              </w:rPr>
              <w:t>Courses</w:t>
            </w:r>
          </w:p>
        </w:tc>
        <w:tc>
          <w:tcPr>
            <w:tcW w:w="1417" w:type="dxa"/>
            <w:vAlign w:val="center"/>
          </w:tcPr>
          <w:p w:rsidR="008E121B" w:rsidRPr="00323C8A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323C8A">
              <w:rPr>
                <w:rFonts w:cstheme="minorHAnsi"/>
                <w:b/>
                <w:sz w:val="24"/>
                <w:szCs w:val="24"/>
              </w:rPr>
              <w:t>Courses</w:t>
            </w:r>
          </w:p>
        </w:tc>
        <w:tc>
          <w:tcPr>
            <w:tcW w:w="7013" w:type="dxa"/>
            <w:vAlign w:val="center"/>
          </w:tcPr>
          <w:p w:rsidR="008E121B" w:rsidRPr="00323C8A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323C8A">
              <w:rPr>
                <w:rFonts w:cstheme="minorHAnsi"/>
                <w:b/>
                <w:sz w:val="24"/>
                <w:szCs w:val="24"/>
              </w:rPr>
              <w:t>Courses</w:t>
            </w:r>
          </w:p>
        </w:tc>
        <w:tc>
          <w:tcPr>
            <w:tcW w:w="1067" w:type="dxa"/>
            <w:vAlign w:val="center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8E121B" w:rsidRPr="003A4DDD" w:rsidTr="005B525D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:rsidR="008E121B" w:rsidRPr="00323C8A" w:rsidRDefault="008E121B" w:rsidP="00A14B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23C8A">
              <w:rPr>
                <w:rFonts w:cstheme="minorHAnsi"/>
                <w:b w:val="0"/>
                <w:sz w:val="24"/>
                <w:szCs w:val="24"/>
              </w:rPr>
              <w:t>Safeguarding 1</w:t>
            </w:r>
          </w:p>
        </w:tc>
        <w:tc>
          <w:tcPr>
            <w:tcW w:w="1984" w:type="dxa"/>
            <w:vAlign w:val="center"/>
          </w:tcPr>
          <w:p w:rsidR="008E121B" w:rsidRPr="00323C8A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3C8A">
              <w:rPr>
                <w:rFonts w:cstheme="minorHAnsi"/>
                <w:sz w:val="24"/>
                <w:szCs w:val="24"/>
              </w:rPr>
              <w:t>Safeguarding 1</w:t>
            </w:r>
          </w:p>
        </w:tc>
        <w:tc>
          <w:tcPr>
            <w:tcW w:w="851" w:type="dxa"/>
            <w:vAlign w:val="center"/>
          </w:tcPr>
          <w:p w:rsidR="008E121B" w:rsidRPr="003A4DDD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hrs </w:t>
            </w:r>
          </w:p>
        </w:tc>
        <w:tc>
          <w:tcPr>
            <w:tcW w:w="1559" w:type="dxa"/>
            <w:vAlign w:val="center"/>
          </w:tcPr>
          <w:p w:rsidR="008E121B" w:rsidRPr="003A4DDD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GSP Office</w:t>
            </w:r>
          </w:p>
        </w:tc>
        <w:tc>
          <w:tcPr>
            <w:tcW w:w="1417" w:type="dxa"/>
            <w:vAlign w:val="center"/>
          </w:tcPr>
          <w:p w:rsidR="008E121B" w:rsidRPr="003A4DDD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7013" w:type="dxa"/>
            <w:vAlign w:val="center"/>
          </w:tcPr>
          <w:p w:rsidR="008E121B" w:rsidRPr="003A4DDD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Protection Course</w:t>
            </w:r>
          </w:p>
        </w:tc>
        <w:tc>
          <w:tcPr>
            <w:tcW w:w="1067" w:type="dxa"/>
            <w:vAlign w:val="center"/>
          </w:tcPr>
          <w:p w:rsidR="008E121B" w:rsidRPr="003A4DDD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498</w:t>
            </w:r>
          </w:p>
        </w:tc>
      </w:tr>
      <w:tr w:rsidR="008E121B" w:rsidRPr="003A4DDD" w:rsidTr="005B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:rsidR="008E121B" w:rsidRPr="00323C8A" w:rsidRDefault="008E121B" w:rsidP="00A14B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23C8A">
              <w:rPr>
                <w:rFonts w:cstheme="minorHAnsi"/>
                <w:b w:val="0"/>
                <w:sz w:val="24"/>
                <w:szCs w:val="24"/>
              </w:rPr>
              <w:t xml:space="preserve">Safeguarding </w:t>
            </w:r>
            <w:r>
              <w:rPr>
                <w:rFonts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E121B" w:rsidRPr="00323C8A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3C8A">
              <w:rPr>
                <w:rFonts w:cstheme="minorHAnsi"/>
                <w:sz w:val="24"/>
                <w:szCs w:val="24"/>
              </w:rPr>
              <w:t xml:space="preserve">Safeguarding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hrs </w:t>
            </w:r>
          </w:p>
        </w:tc>
        <w:tc>
          <w:tcPr>
            <w:tcW w:w="1559" w:type="dxa"/>
            <w:vAlign w:val="center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GSP Office</w:t>
            </w:r>
          </w:p>
        </w:tc>
        <w:tc>
          <w:tcPr>
            <w:tcW w:w="1417" w:type="dxa"/>
            <w:vAlign w:val="center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013" w:type="dxa"/>
            <w:vAlign w:val="center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Protection Course</w:t>
            </w:r>
          </w:p>
        </w:tc>
        <w:tc>
          <w:tcPr>
            <w:tcW w:w="1067" w:type="dxa"/>
            <w:vAlign w:val="center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</w:t>
            </w:r>
          </w:p>
        </w:tc>
      </w:tr>
      <w:tr w:rsidR="008E121B" w:rsidTr="005B525D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:rsidR="008E121B" w:rsidRPr="00323C8A" w:rsidRDefault="008E121B" w:rsidP="00A14B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23C8A">
              <w:rPr>
                <w:rFonts w:cstheme="minorHAnsi"/>
                <w:b w:val="0"/>
                <w:sz w:val="24"/>
                <w:szCs w:val="24"/>
              </w:rPr>
              <w:t xml:space="preserve">Safeguarding </w:t>
            </w:r>
            <w:r>
              <w:rPr>
                <w:rFonts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E121B" w:rsidRPr="00323C8A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23C8A">
              <w:rPr>
                <w:rFonts w:cstheme="minorHAnsi"/>
                <w:sz w:val="24"/>
                <w:szCs w:val="24"/>
              </w:rPr>
              <w:t xml:space="preserve">Safeguarding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E121B" w:rsidRPr="003A4DDD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hrs </w:t>
            </w:r>
          </w:p>
        </w:tc>
        <w:tc>
          <w:tcPr>
            <w:tcW w:w="1559" w:type="dxa"/>
            <w:vAlign w:val="center"/>
          </w:tcPr>
          <w:p w:rsidR="008E121B" w:rsidRPr="003A4DDD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GSP Office</w:t>
            </w:r>
          </w:p>
        </w:tc>
        <w:tc>
          <w:tcPr>
            <w:tcW w:w="1417" w:type="dxa"/>
            <w:vAlign w:val="center"/>
          </w:tcPr>
          <w:p w:rsidR="008E121B" w:rsidRPr="003A4DDD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013" w:type="dxa"/>
            <w:vAlign w:val="center"/>
          </w:tcPr>
          <w:p w:rsidR="008E121B" w:rsidRPr="003A4DDD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Protection Course</w:t>
            </w:r>
          </w:p>
        </w:tc>
        <w:tc>
          <w:tcPr>
            <w:tcW w:w="1067" w:type="dxa"/>
            <w:vAlign w:val="center"/>
          </w:tcPr>
          <w:p w:rsidR="008E121B" w:rsidRPr="003A4DDD" w:rsidRDefault="008E121B" w:rsidP="00A14B5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="008E121B" w:rsidTr="005B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:rsidR="008E121B" w:rsidRPr="003A4DDD" w:rsidRDefault="008E121B" w:rsidP="00A14B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First Aid</w:t>
            </w:r>
          </w:p>
        </w:tc>
        <w:tc>
          <w:tcPr>
            <w:tcW w:w="1984" w:type="dxa"/>
            <w:vAlign w:val="center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Aid</w:t>
            </w:r>
          </w:p>
        </w:tc>
        <w:tc>
          <w:tcPr>
            <w:tcW w:w="851" w:type="dxa"/>
            <w:vAlign w:val="center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hrs</w:t>
            </w:r>
          </w:p>
        </w:tc>
        <w:tc>
          <w:tcPr>
            <w:tcW w:w="1559" w:type="dxa"/>
            <w:vAlign w:val="center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GSP Office</w:t>
            </w:r>
          </w:p>
        </w:tc>
        <w:tc>
          <w:tcPr>
            <w:tcW w:w="1417" w:type="dxa"/>
            <w:vAlign w:val="center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013" w:type="dxa"/>
            <w:vAlign w:val="center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Sports Specific First Aid Course</w:t>
            </w:r>
          </w:p>
        </w:tc>
        <w:tc>
          <w:tcPr>
            <w:tcW w:w="1067" w:type="dxa"/>
            <w:vAlign w:val="center"/>
          </w:tcPr>
          <w:p w:rsidR="008E121B" w:rsidRPr="003A4DDD" w:rsidRDefault="008E121B" w:rsidP="00A14B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8E121B" w:rsidRPr="003A4DDD" w:rsidTr="005B525D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:rsidR="008E121B" w:rsidRPr="003A4DDD" w:rsidRDefault="008E121B" w:rsidP="00A14B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SAQ</w:t>
            </w:r>
          </w:p>
        </w:tc>
        <w:tc>
          <w:tcPr>
            <w:tcW w:w="1984" w:type="dxa"/>
            <w:vAlign w:val="center"/>
          </w:tcPr>
          <w:p w:rsidR="008E121B" w:rsidRPr="003A4DDD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SAQ</w:t>
            </w:r>
          </w:p>
        </w:tc>
        <w:tc>
          <w:tcPr>
            <w:tcW w:w="851" w:type="dxa"/>
            <w:vAlign w:val="center"/>
          </w:tcPr>
          <w:p w:rsidR="008E121B" w:rsidRPr="003A4DDD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hrs</w:t>
            </w:r>
          </w:p>
        </w:tc>
        <w:tc>
          <w:tcPr>
            <w:tcW w:w="1559" w:type="dxa"/>
            <w:vAlign w:val="center"/>
          </w:tcPr>
          <w:p w:rsidR="008E121B" w:rsidRPr="003A4DDD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GSP Office</w:t>
            </w:r>
          </w:p>
        </w:tc>
        <w:tc>
          <w:tcPr>
            <w:tcW w:w="1417" w:type="dxa"/>
            <w:vAlign w:val="center"/>
          </w:tcPr>
          <w:p w:rsidR="008E121B" w:rsidRPr="003A4DDD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013" w:type="dxa"/>
            <w:vAlign w:val="center"/>
          </w:tcPr>
          <w:p w:rsidR="008E121B" w:rsidRPr="003A4DDD" w:rsidRDefault="008E121B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Speed Agility &amp; Quickness </w:t>
            </w:r>
          </w:p>
        </w:tc>
        <w:tc>
          <w:tcPr>
            <w:tcW w:w="1067" w:type="dxa"/>
            <w:vAlign w:val="center"/>
          </w:tcPr>
          <w:p w:rsidR="008E121B" w:rsidRPr="003A4DDD" w:rsidRDefault="008E121B" w:rsidP="00A14B5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</w:tr>
      <w:tr w:rsidR="008E121B" w:rsidRPr="003A4DDD" w:rsidTr="005B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8E121B" w:rsidRPr="003A4DDD" w:rsidRDefault="008E121B" w:rsidP="00A14B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Education</w:t>
            </w:r>
          </w:p>
        </w:tc>
        <w:tc>
          <w:tcPr>
            <w:tcW w:w="1984" w:type="dxa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Exercise and Nutrition Talk</w:t>
            </w:r>
          </w:p>
        </w:tc>
        <w:tc>
          <w:tcPr>
            <w:tcW w:w="851" w:type="dxa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1-hour</w:t>
            </w:r>
          </w:p>
        </w:tc>
        <w:tc>
          <w:tcPr>
            <w:tcW w:w="1559" w:type="dxa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Udarás, Furbo</w:t>
            </w:r>
          </w:p>
        </w:tc>
        <w:tc>
          <w:tcPr>
            <w:tcW w:w="1417" w:type="dxa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23/01/2018</w:t>
            </w:r>
          </w:p>
        </w:tc>
        <w:tc>
          <w:tcPr>
            <w:tcW w:w="7013" w:type="dxa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Talk for Udará</w:t>
            </w:r>
            <w:r w:rsidRPr="003A4DDD">
              <w:rPr>
                <w:rFonts w:cstheme="minorHAnsi"/>
                <w:sz w:val="24"/>
                <w:szCs w:val="24"/>
              </w:rPr>
              <w:t>s staff to promote exercise and general nutrition.</w:t>
            </w:r>
          </w:p>
        </w:tc>
        <w:tc>
          <w:tcPr>
            <w:tcW w:w="1067" w:type="dxa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8E121B" w:rsidRPr="003A4DDD" w:rsidTr="005B525D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8E121B" w:rsidRPr="003A4DDD" w:rsidRDefault="00F156FC" w:rsidP="00A14B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Education</w:t>
            </w:r>
          </w:p>
        </w:tc>
        <w:tc>
          <w:tcPr>
            <w:tcW w:w="1984" w:type="dxa"/>
          </w:tcPr>
          <w:p w:rsidR="008E121B" w:rsidRPr="003A4DDD" w:rsidRDefault="00F156FC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Sportshall Athletics Teacher Training</w:t>
            </w:r>
          </w:p>
        </w:tc>
        <w:tc>
          <w:tcPr>
            <w:tcW w:w="851" w:type="dxa"/>
          </w:tcPr>
          <w:p w:rsidR="008E121B" w:rsidRPr="003A4DDD" w:rsidRDefault="00F156FC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Hours</w:t>
            </w:r>
          </w:p>
        </w:tc>
        <w:tc>
          <w:tcPr>
            <w:tcW w:w="1559" w:type="dxa"/>
          </w:tcPr>
          <w:p w:rsidR="008E121B" w:rsidRPr="003A4DDD" w:rsidRDefault="00F156FC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Ballinfoile/Castle Centre</w:t>
            </w:r>
          </w:p>
        </w:tc>
        <w:tc>
          <w:tcPr>
            <w:tcW w:w="1417" w:type="dxa"/>
          </w:tcPr>
          <w:p w:rsidR="008E121B" w:rsidRPr="003A4DDD" w:rsidRDefault="00F156FC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19/4/2018</w:t>
            </w:r>
          </w:p>
        </w:tc>
        <w:tc>
          <w:tcPr>
            <w:tcW w:w="7013" w:type="dxa"/>
          </w:tcPr>
          <w:p w:rsidR="008E121B" w:rsidRPr="003A4DDD" w:rsidRDefault="00F156FC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GSP in conjunction with Athletics Association of Ireland held a training event for primary school teachers on Sportshall Athletics</w:t>
            </w:r>
          </w:p>
        </w:tc>
        <w:tc>
          <w:tcPr>
            <w:tcW w:w="1067" w:type="dxa"/>
          </w:tcPr>
          <w:p w:rsidR="008E121B" w:rsidRPr="003A4DDD" w:rsidRDefault="00F156FC" w:rsidP="00A14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8E121B" w:rsidRPr="003A4DDD" w:rsidTr="005B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8E121B" w:rsidRPr="003A4DDD" w:rsidRDefault="008E121B" w:rsidP="00A14B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General</w:t>
            </w:r>
          </w:p>
        </w:tc>
        <w:tc>
          <w:tcPr>
            <w:tcW w:w="1984" w:type="dxa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Coaching Children Workshop Series</w:t>
            </w:r>
          </w:p>
        </w:tc>
        <w:tc>
          <w:tcPr>
            <w:tcW w:w="851" w:type="dxa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4-week</w:t>
            </w:r>
          </w:p>
        </w:tc>
        <w:tc>
          <w:tcPr>
            <w:tcW w:w="1559" w:type="dxa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Ballinfoyle Centre</w:t>
            </w:r>
          </w:p>
        </w:tc>
        <w:tc>
          <w:tcPr>
            <w:tcW w:w="1417" w:type="dxa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20/02/2018</w:t>
            </w:r>
          </w:p>
        </w:tc>
        <w:tc>
          <w:tcPr>
            <w:tcW w:w="7013" w:type="dxa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12-hour Coaching Ireland course. The course focuses on providing coaches with the skills of developing children’s physical literacy.</w:t>
            </w:r>
          </w:p>
        </w:tc>
        <w:tc>
          <w:tcPr>
            <w:tcW w:w="1067" w:type="dxa"/>
          </w:tcPr>
          <w:p w:rsidR="008E121B" w:rsidRPr="003A4DDD" w:rsidRDefault="008E121B" w:rsidP="00A14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122371" w:rsidRPr="003A4DDD" w:rsidTr="005B525D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22371" w:rsidRPr="008E121B" w:rsidRDefault="00122371" w:rsidP="00122371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8E121B">
              <w:rPr>
                <w:rFonts w:cstheme="minorHAnsi"/>
                <w:b w:val="0"/>
                <w:sz w:val="24"/>
                <w:szCs w:val="24"/>
              </w:rPr>
              <w:t>General</w:t>
            </w:r>
          </w:p>
        </w:tc>
        <w:tc>
          <w:tcPr>
            <w:tcW w:w="1984" w:type="dxa"/>
          </w:tcPr>
          <w:p w:rsidR="00122371" w:rsidRPr="005B1D50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B1D50">
              <w:rPr>
                <w:rFonts w:cstheme="minorHAnsi"/>
                <w:sz w:val="24"/>
                <w:szCs w:val="24"/>
              </w:rPr>
              <w:t>Primary Teacher PE Conference</w:t>
            </w:r>
          </w:p>
        </w:tc>
        <w:tc>
          <w:tcPr>
            <w:tcW w:w="851" w:type="dxa"/>
          </w:tcPr>
          <w:p w:rsidR="00122371" w:rsidRPr="005B1D50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B1D50">
              <w:rPr>
                <w:rFonts w:cstheme="minorHAnsi"/>
                <w:sz w:val="24"/>
                <w:szCs w:val="24"/>
              </w:rPr>
              <w:t>1 Day</w:t>
            </w:r>
          </w:p>
        </w:tc>
        <w:tc>
          <w:tcPr>
            <w:tcW w:w="1559" w:type="dxa"/>
          </w:tcPr>
          <w:p w:rsidR="00122371" w:rsidRPr="005B1D50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B1D50">
              <w:rPr>
                <w:rFonts w:cstheme="minorHAnsi"/>
                <w:sz w:val="24"/>
                <w:szCs w:val="24"/>
              </w:rPr>
              <w:t>NUI Galway Kingfisher</w:t>
            </w:r>
          </w:p>
        </w:tc>
        <w:tc>
          <w:tcPr>
            <w:tcW w:w="1417" w:type="dxa"/>
          </w:tcPr>
          <w:p w:rsidR="00122371" w:rsidRPr="005B1D50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B1D50">
              <w:rPr>
                <w:rFonts w:cstheme="minorHAnsi"/>
                <w:sz w:val="24"/>
                <w:szCs w:val="24"/>
              </w:rPr>
              <w:t>24/02/2018</w:t>
            </w:r>
          </w:p>
        </w:tc>
        <w:tc>
          <w:tcPr>
            <w:tcW w:w="7013" w:type="dxa"/>
          </w:tcPr>
          <w:p w:rsidR="00122371" w:rsidRPr="005B1D50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B1D50">
              <w:rPr>
                <w:rFonts w:cstheme="minorHAnsi"/>
                <w:sz w:val="24"/>
                <w:szCs w:val="24"/>
              </w:rPr>
              <w:t>Delivery of two PE workshops to primary school teachers on the topic of fundamental movement skill development for children through games.</w:t>
            </w:r>
          </w:p>
        </w:tc>
        <w:tc>
          <w:tcPr>
            <w:tcW w:w="1067" w:type="dxa"/>
          </w:tcPr>
          <w:p w:rsidR="00122371" w:rsidRPr="005B1D50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B1D50"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122371" w:rsidRPr="003A4DDD" w:rsidTr="005B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22371" w:rsidRPr="009B6AD7" w:rsidRDefault="00122371" w:rsidP="00122371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Education - </w:t>
            </w:r>
            <w:r w:rsidRPr="009B6AD7">
              <w:rPr>
                <w:rFonts w:cstheme="minorHAnsi"/>
                <w:b w:val="0"/>
                <w:sz w:val="24"/>
                <w:szCs w:val="24"/>
              </w:rPr>
              <w:t>Disability</w:t>
            </w:r>
          </w:p>
        </w:tc>
        <w:tc>
          <w:tcPr>
            <w:tcW w:w="1984" w:type="dxa"/>
          </w:tcPr>
          <w:p w:rsidR="00122371" w:rsidRPr="009B6AD7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AD7">
              <w:rPr>
                <w:rFonts w:cstheme="minorHAnsi"/>
                <w:sz w:val="24"/>
                <w:szCs w:val="24"/>
              </w:rPr>
              <w:t>PE Inclusion Training</w:t>
            </w:r>
          </w:p>
        </w:tc>
        <w:tc>
          <w:tcPr>
            <w:tcW w:w="851" w:type="dxa"/>
          </w:tcPr>
          <w:p w:rsidR="00122371" w:rsidRPr="009B6AD7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AD7">
              <w:rPr>
                <w:rFonts w:cstheme="minorHAnsi"/>
                <w:sz w:val="24"/>
                <w:szCs w:val="24"/>
              </w:rPr>
              <w:t>1-Day</w:t>
            </w:r>
          </w:p>
        </w:tc>
        <w:tc>
          <w:tcPr>
            <w:tcW w:w="1559" w:type="dxa"/>
          </w:tcPr>
          <w:p w:rsidR="00122371" w:rsidRPr="009B6AD7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AD7">
              <w:rPr>
                <w:rFonts w:cstheme="minorHAnsi"/>
                <w:sz w:val="24"/>
                <w:szCs w:val="24"/>
              </w:rPr>
              <w:t>Lettermore</w:t>
            </w:r>
          </w:p>
        </w:tc>
        <w:tc>
          <w:tcPr>
            <w:tcW w:w="1417" w:type="dxa"/>
          </w:tcPr>
          <w:p w:rsidR="00122371" w:rsidRPr="009B6AD7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AD7">
              <w:rPr>
                <w:rFonts w:cstheme="minorHAnsi"/>
                <w:sz w:val="24"/>
                <w:szCs w:val="24"/>
              </w:rPr>
              <w:t>16/03/2018</w:t>
            </w:r>
          </w:p>
        </w:tc>
        <w:tc>
          <w:tcPr>
            <w:tcW w:w="7013" w:type="dxa"/>
          </w:tcPr>
          <w:p w:rsidR="00122371" w:rsidRPr="009B6AD7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AD7">
              <w:rPr>
                <w:rFonts w:cstheme="minorHAnsi"/>
                <w:sz w:val="24"/>
                <w:szCs w:val="24"/>
              </w:rPr>
              <w:t>An inclusive PE session with an emphasis on including student who uses a wheelchair. Inclusive games resources and advice to teachers and SNA.</w:t>
            </w:r>
          </w:p>
        </w:tc>
        <w:tc>
          <w:tcPr>
            <w:tcW w:w="1067" w:type="dxa"/>
          </w:tcPr>
          <w:p w:rsidR="00122371" w:rsidRPr="009B6AD7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AD7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122371" w:rsidRPr="003A4DDD" w:rsidTr="005B525D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22371" w:rsidRPr="00E014A6" w:rsidRDefault="00122371" w:rsidP="0012237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Education - </w:t>
            </w:r>
            <w:r w:rsidRPr="00E014A6">
              <w:rPr>
                <w:b w:val="0"/>
                <w:sz w:val="24"/>
                <w:szCs w:val="24"/>
              </w:rPr>
              <w:t>Disability</w:t>
            </w:r>
          </w:p>
        </w:tc>
        <w:tc>
          <w:tcPr>
            <w:tcW w:w="1984" w:type="dxa"/>
          </w:tcPr>
          <w:p w:rsidR="00122371" w:rsidRPr="00E014A6" w:rsidRDefault="00122371" w:rsidP="00122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4A6">
              <w:rPr>
                <w:sz w:val="24"/>
                <w:szCs w:val="24"/>
              </w:rPr>
              <w:t>Learn to Cycle Programme</w:t>
            </w:r>
          </w:p>
        </w:tc>
        <w:tc>
          <w:tcPr>
            <w:tcW w:w="851" w:type="dxa"/>
          </w:tcPr>
          <w:p w:rsidR="00122371" w:rsidRPr="00E014A6" w:rsidRDefault="00122371" w:rsidP="00122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4A6">
              <w:rPr>
                <w:sz w:val="24"/>
                <w:szCs w:val="24"/>
              </w:rPr>
              <w:t>4-week</w:t>
            </w:r>
          </w:p>
        </w:tc>
        <w:tc>
          <w:tcPr>
            <w:tcW w:w="1559" w:type="dxa"/>
          </w:tcPr>
          <w:p w:rsidR="00122371" w:rsidRPr="00E014A6" w:rsidRDefault="00122371" w:rsidP="00122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4A6">
              <w:rPr>
                <w:sz w:val="24"/>
                <w:szCs w:val="24"/>
              </w:rPr>
              <w:t>Westside Running Track</w:t>
            </w:r>
          </w:p>
        </w:tc>
        <w:tc>
          <w:tcPr>
            <w:tcW w:w="1417" w:type="dxa"/>
          </w:tcPr>
          <w:p w:rsidR="00122371" w:rsidRPr="00E014A6" w:rsidRDefault="00122371" w:rsidP="00122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4A6">
              <w:rPr>
                <w:sz w:val="24"/>
                <w:szCs w:val="24"/>
              </w:rPr>
              <w:t>17/05/2018</w:t>
            </w:r>
          </w:p>
        </w:tc>
        <w:tc>
          <w:tcPr>
            <w:tcW w:w="7013" w:type="dxa"/>
          </w:tcPr>
          <w:p w:rsidR="00122371" w:rsidRPr="00E014A6" w:rsidRDefault="00122371" w:rsidP="00122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14A6">
              <w:rPr>
                <w:sz w:val="24"/>
                <w:szCs w:val="24"/>
              </w:rPr>
              <w:t>A 4-week cycling programme for children with a disability. Cycling Ireland qualified instructors provide bikes and helmets and support children to learn to cycle independently in a safe and fun environment.</w:t>
            </w:r>
          </w:p>
        </w:tc>
        <w:tc>
          <w:tcPr>
            <w:tcW w:w="1067" w:type="dxa"/>
          </w:tcPr>
          <w:p w:rsidR="00122371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C42">
              <w:t>30</w:t>
            </w:r>
          </w:p>
        </w:tc>
      </w:tr>
      <w:tr w:rsidR="00122371" w:rsidRPr="003A4DDD" w:rsidTr="005B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22371" w:rsidRPr="009B6AD7" w:rsidRDefault="00122371" w:rsidP="00122371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B6AD7">
              <w:rPr>
                <w:rFonts w:cstheme="minorHAnsi"/>
                <w:b w:val="0"/>
                <w:sz w:val="24"/>
                <w:szCs w:val="24"/>
              </w:rPr>
              <w:t>Education</w:t>
            </w:r>
          </w:p>
        </w:tc>
        <w:tc>
          <w:tcPr>
            <w:tcW w:w="1984" w:type="dxa"/>
          </w:tcPr>
          <w:p w:rsidR="00122371" w:rsidRPr="009B6AD7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AD7">
              <w:rPr>
                <w:rFonts w:cstheme="minorHAnsi"/>
                <w:sz w:val="24"/>
                <w:szCs w:val="24"/>
              </w:rPr>
              <w:t>Sport Leadership</w:t>
            </w:r>
          </w:p>
        </w:tc>
        <w:tc>
          <w:tcPr>
            <w:tcW w:w="851" w:type="dxa"/>
          </w:tcPr>
          <w:p w:rsidR="00122371" w:rsidRPr="009B6AD7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AD7">
              <w:rPr>
                <w:rFonts w:cstheme="minorHAnsi"/>
                <w:sz w:val="24"/>
                <w:szCs w:val="24"/>
              </w:rPr>
              <w:t>18-hours</w:t>
            </w:r>
          </w:p>
        </w:tc>
        <w:tc>
          <w:tcPr>
            <w:tcW w:w="1559" w:type="dxa"/>
          </w:tcPr>
          <w:p w:rsidR="00122371" w:rsidRPr="009B6AD7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AD7">
              <w:rPr>
                <w:rFonts w:cstheme="minorHAnsi"/>
                <w:sz w:val="24"/>
                <w:szCs w:val="24"/>
              </w:rPr>
              <w:t>Ballybane</w:t>
            </w:r>
          </w:p>
        </w:tc>
        <w:tc>
          <w:tcPr>
            <w:tcW w:w="1417" w:type="dxa"/>
          </w:tcPr>
          <w:p w:rsidR="00122371" w:rsidRPr="009B6AD7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AD7">
              <w:rPr>
                <w:rFonts w:cstheme="minorHAnsi"/>
                <w:sz w:val="24"/>
                <w:szCs w:val="24"/>
              </w:rPr>
              <w:t>20/08/2018</w:t>
            </w:r>
          </w:p>
        </w:tc>
        <w:tc>
          <w:tcPr>
            <w:tcW w:w="7013" w:type="dxa"/>
          </w:tcPr>
          <w:p w:rsidR="00122371" w:rsidRPr="009B6AD7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AD7">
              <w:rPr>
                <w:rFonts w:cstheme="minorHAnsi"/>
                <w:sz w:val="24"/>
                <w:szCs w:val="24"/>
              </w:rPr>
              <w:t>A qualification which enables learners to assist in leading purposeful and enjoyable sport/physical activity in their club, school or community under direct supervision. Minimum age: 12 years</w:t>
            </w:r>
          </w:p>
        </w:tc>
        <w:tc>
          <w:tcPr>
            <w:tcW w:w="1067" w:type="dxa"/>
          </w:tcPr>
          <w:p w:rsidR="00122371" w:rsidRPr="009B6AD7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AD7"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122371" w:rsidRPr="003A4DDD" w:rsidTr="005B525D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22371" w:rsidRPr="003A4DDD" w:rsidRDefault="00122371" w:rsidP="00122371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Education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- Disability</w:t>
            </w:r>
          </w:p>
        </w:tc>
        <w:tc>
          <w:tcPr>
            <w:tcW w:w="1984" w:type="dxa"/>
          </w:tcPr>
          <w:p w:rsidR="00122371" w:rsidRPr="003A4DDD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Disability Awareness Training</w:t>
            </w:r>
            <w:r>
              <w:rPr>
                <w:rFonts w:cstheme="minorHAnsi"/>
                <w:sz w:val="24"/>
                <w:szCs w:val="24"/>
              </w:rPr>
              <w:t xml:space="preserve"> (DAT)</w:t>
            </w:r>
          </w:p>
        </w:tc>
        <w:tc>
          <w:tcPr>
            <w:tcW w:w="851" w:type="dxa"/>
          </w:tcPr>
          <w:p w:rsidR="00122371" w:rsidRPr="003A4DDD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2-hour</w:t>
            </w:r>
          </w:p>
        </w:tc>
        <w:tc>
          <w:tcPr>
            <w:tcW w:w="1559" w:type="dxa"/>
          </w:tcPr>
          <w:p w:rsidR="00122371" w:rsidRPr="003A4DDD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City Hall</w:t>
            </w:r>
          </w:p>
        </w:tc>
        <w:tc>
          <w:tcPr>
            <w:tcW w:w="1417" w:type="dxa"/>
          </w:tcPr>
          <w:p w:rsidR="00122371" w:rsidRPr="003A4DDD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21/08/2018</w:t>
            </w:r>
          </w:p>
        </w:tc>
        <w:tc>
          <w:tcPr>
            <w:tcW w:w="7013" w:type="dxa"/>
          </w:tcPr>
          <w:p w:rsidR="00122371" w:rsidRPr="003A4DDD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A two-hour workshop designed to build awareness around people with disabilities participating in community sport and physical activity.</w:t>
            </w:r>
          </w:p>
        </w:tc>
        <w:tc>
          <w:tcPr>
            <w:tcW w:w="1067" w:type="dxa"/>
          </w:tcPr>
          <w:p w:rsidR="00122371" w:rsidRPr="003A4DDD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122371" w:rsidRPr="003A4DDD" w:rsidTr="005B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22371" w:rsidRPr="000B118A" w:rsidRDefault="00122371" w:rsidP="00122371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B118A">
              <w:rPr>
                <w:rFonts w:cstheme="minorHAnsi"/>
                <w:b w:val="0"/>
                <w:sz w:val="24"/>
                <w:szCs w:val="24"/>
              </w:rPr>
              <w:t>Education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- Disability</w:t>
            </w:r>
          </w:p>
        </w:tc>
        <w:tc>
          <w:tcPr>
            <w:tcW w:w="1984" w:type="dxa"/>
          </w:tcPr>
          <w:p w:rsidR="00122371" w:rsidRPr="000B118A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DAT</w:t>
            </w:r>
          </w:p>
        </w:tc>
        <w:tc>
          <w:tcPr>
            <w:tcW w:w="851" w:type="dxa"/>
          </w:tcPr>
          <w:p w:rsidR="00122371" w:rsidRPr="000B118A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2-hour</w:t>
            </w:r>
          </w:p>
        </w:tc>
        <w:tc>
          <w:tcPr>
            <w:tcW w:w="1559" w:type="dxa"/>
          </w:tcPr>
          <w:p w:rsidR="00122371" w:rsidRPr="000B118A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Leisureland</w:t>
            </w:r>
          </w:p>
        </w:tc>
        <w:tc>
          <w:tcPr>
            <w:tcW w:w="1417" w:type="dxa"/>
          </w:tcPr>
          <w:p w:rsidR="00122371" w:rsidRPr="000B118A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30/08/2018</w:t>
            </w:r>
          </w:p>
        </w:tc>
        <w:tc>
          <w:tcPr>
            <w:tcW w:w="7013" w:type="dxa"/>
          </w:tcPr>
          <w:p w:rsidR="00122371" w:rsidRPr="000B118A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Same as above. Delivered to Leisureland staff.</w:t>
            </w:r>
          </w:p>
        </w:tc>
        <w:tc>
          <w:tcPr>
            <w:tcW w:w="1067" w:type="dxa"/>
          </w:tcPr>
          <w:p w:rsidR="00122371" w:rsidRPr="000B118A" w:rsidRDefault="00122371" w:rsidP="0012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122371" w:rsidRPr="003A4DDD" w:rsidTr="005B525D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122371" w:rsidRPr="000B118A" w:rsidRDefault="00122371" w:rsidP="00122371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B118A">
              <w:rPr>
                <w:rFonts w:cstheme="minorHAnsi"/>
                <w:b w:val="0"/>
                <w:sz w:val="24"/>
                <w:szCs w:val="24"/>
              </w:rPr>
              <w:t>Education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- Disability</w:t>
            </w:r>
          </w:p>
        </w:tc>
        <w:tc>
          <w:tcPr>
            <w:tcW w:w="1984" w:type="dxa"/>
          </w:tcPr>
          <w:p w:rsidR="00122371" w:rsidRPr="000B118A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DAT</w:t>
            </w:r>
          </w:p>
        </w:tc>
        <w:tc>
          <w:tcPr>
            <w:tcW w:w="851" w:type="dxa"/>
          </w:tcPr>
          <w:p w:rsidR="00122371" w:rsidRPr="000B118A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2-hour</w:t>
            </w:r>
          </w:p>
        </w:tc>
        <w:tc>
          <w:tcPr>
            <w:tcW w:w="1559" w:type="dxa"/>
          </w:tcPr>
          <w:p w:rsidR="00122371" w:rsidRPr="000B118A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St Joseph’s (The Bish)</w:t>
            </w:r>
          </w:p>
        </w:tc>
        <w:tc>
          <w:tcPr>
            <w:tcW w:w="1417" w:type="dxa"/>
          </w:tcPr>
          <w:p w:rsidR="00122371" w:rsidRPr="000B118A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05/09/2018</w:t>
            </w:r>
          </w:p>
        </w:tc>
        <w:tc>
          <w:tcPr>
            <w:tcW w:w="7013" w:type="dxa"/>
          </w:tcPr>
          <w:p w:rsidR="00122371" w:rsidRPr="000B118A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Same as above. Delivered to TY students.</w:t>
            </w:r>
          </w:p>
        </w:tc>
        <w:tc>
          <w:tcPr>
            <w:tcW w:w="1067" w:type="dxa"/>
          </w:tcPr>
          <w:p w:rsidR="00122371" w:rsidRPr="000B118A" w:rsidRDefault="00122371" w:rsidP="0012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44</w:t>
            </w:r>
          </w:p>
        </w:tc>
      </w:tr>
      <w:tr w:rsidR="005B525D" w:rsidTr="00F55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5B525D" w:rsidRPr="00E014A6" w:rsidRDefault="005B525D" w:rsidP="00F55E0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Education</w:t>
            </w:r>
          </w:p>
        </w:tc>
        <w:tc>
          <w:tcPr>
            <w:tcW w:w="1984" w:type="dxa"/>
          </w:tcPr>
          <w:p w:rsidR="005B525D" w:rsidRPr="003A4DDD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Galway City Council Sports Club Grant Workshop</w:t>
            </w:r>
          </w:p>
        </w:tc>
        <w:tc>
          <w:tcPr>
            <w:tcW w:w="851" w:type="dxa"/>
          </w:tcPr>
          <w:p w:rsidR="005B525D" w:rsidRPr="003A4DDD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Hours</w:t>
            </w:r>
          </w:p>
        </w:tc>
        <w:tc>
          <w:tcPr>
            <w:tcW w:w="1559" w:type="dxa"/>
          </w:tcPr>
          <w:p w:rsidR="005B525D" w:rsidRPr="003A4DDD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Connacht Hotel</w:t>
            </w:r>
          </w:p>
        </w:tc>
        <w:tc>
          <w:tcPr>
            <w:tcW w:w="1417" w:type="dxa"/>
          </w:tcPr>
          <w:p w:rsidR="005B525D" w:rsidRPr="003A4DDD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11/09/2018</w:t>
            </w:r>
          </w:p>
        </w:tc>
        <w:tc>
          <w:tcPr>
            <w:tcW w:w="7013" w:type="dxa"/>
          </w:tcPr>
          <w:p w:rsidR="005B525D" w:rsidRPr="003A4DDD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Workshop on the City Council Sports Club Grant </w:t>
            </w:r>
          </w:p>
        </w:tc>
        <w:tc>
          <w:tcPr>
            <w:tcW w:w="1067" w:type="dxa"/>
          </w:tcPr>
          <w:p w:rsidR="005B525D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60+</w:t>
            </w:r>
          </w:p>
        </w:tc>
      </w:tr>
      <w:tr w:rsidR="005B525D" w:rsidRPr="003A4DDD" w:rsidTr="00F55E0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5B525D" w:rsidRPr="003A4DDD" w:rsidRDefault="005B525D" w:rsidP="00F55E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b w:val="0"/>
                <w:sz w:val="24"/>
                <w:szCs w:val="24"/>
              </w:rPr>
              <w:t>Education</w:t>
            </w:r>
          </w:p>
        </w:tc>
        <w:tc>
          <w:tcPr>
            <w:tcW w:w="1984" w:type="dxa"/>
          </w:tcPr>
          <w:p w:rsidR="005B525D" w:rsidRPr="003A4DD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Public Talk: Exercise for your Health</w:t>
            </w:r>
          </w:p>
        </w:tc>
        <w:tc>
          <w:tcPr>
            <w:tcW w:w="851" w:type="dxa"/>
          </w:tcPr>
          <w:p w:rsidR="005B525D" w:rsidRPr="003A4DD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 hour</w:t>
            </w:r>
          </w:p>
        </w:tc>
        <w:tc>
          <w:tcPr>
            <w:tcW w:w="1559" w:type="dxa"/>
          </w:tcPr>
          <w:p w:rsidR="005B525D" w:rsidRPr="003A4DD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Library Staff</w:t>
            </w:r>
          </w:p>
        </w:tc>
        <w:tc>
          <w:tcPr>
            <w:tcW w:w="1417" w:type="dxa"/>
          </w:tcPr>
          <w:p w:rsidR="005B525D" w:rsidRPr="003A4DD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24/09/2018</w:t>
            </w:r>
          </w:p>
        </w:tc>
        <w:tc>
          <w:tcPr>
            <w:tcW w:w="7013" w:type="dxa"/>
          </w:tcPr>
          <w:p w:rsidR="005B525D" w:rsidRPr="003A4DD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An information event for library staff around the importance of physical activity and healthy eating for staff in Galway</w:t>
            </w:r>
          </w:p>
        </w:tc>
        <w:tc>
          <w:tcPr>
            <w:tcW w:w="1067" w:type="dxa"/>
          </w:tcPr>
          <w:p w:rsidR="005B525D" w:rsidRPr="003A4DD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5B525D" w:rsidTr="00F55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shd w:val="clear" w:color="auto" w:fill="auto"/>
          </w:tcPr>
          <w:p w:rsidR="005B525D" w:rsidRPr="00E014A6" w:rsidRDefault="005B525D" w:rsidP="00F55E0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Education</w:t>
            </w:r>
          </w:p>
        </w:tc>
        <w:tc>
          <w:tcPr>
            <w:tcW w:w="1984" w:type="dxa"/>
            <w:shd w:val="clear" w:color="auto" w:fill="auto"/>
          </w:tcPr>
          <w:p w:rsidR="005B525D" w:rsidRPr="003A4DDD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Sports Capital Grant Workshop</w:t>
            </w:r>
          </w:p>
        </w:tc>
        <w:tc>
          <w:tcPr>
            <w:tcW w:w="851" w:type="dxa"/>
            <w:shd w:val="clear" w:color="auto" w:fill="auto"/>
          </w:tcPr>
          <w:p w:rsidR="005B525D" w:rsidRPr="003A4DDD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Hours</w:t>
            </w:r>
          </w:p>
        </w:tc>
        <w:tc>
          <w:tcPr>
            <w:tcW w:w="1559" w:type="dxa"/>
            <w:shd w:val="clear" w:color="auto" w:fill="auto"/>
          </w:tcPr>
          <w:p w:rsidR="005B525D" w:rsidRPr="003A4DDD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NUI Galway</w:t>
            </w:r>
          </w:p>
        </w:tc>
        <w:tc>
          <w:tcPr>
            <w:tcW w:w="1417" w:type="dxa"/>
            <w:shd w:val="clear" w:color="auto" w:fill="auto"/>
          </w:tcPr>
          <w:p w:rsidR="005B525D" w:rsidRPr="003A4DDD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1/10/018</w:t>
            </w:r>
          </w:p>
        </w:tc>
        <w:tc>
          <w:tcPr>
            <w:tcW w:w="7013" w:type="dxa"/>
            <w:shd w:val="clear" w:color="auto" w:fill="auto"/>
          </w:tcPr>
          <w:p w:rsidR="005B525D" w:rsidRPr="003A4DDD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Workshop on the National Sports Capital Grants in conjunction with NUI Galway and the Department of Transport Tourism &amp; Sport </w:t>
            </w:r>
          </w:p>
        </w:tc>
        <w:tc>
          <w:tcPr>
            <w:tcW w:w="1067" w:type="dxa"/>
            <w:shd w:val="clear" w:color="auto" w:fill="auto"/>
          </w:tcPr>
          <w:p w:rsidR="005B525D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60+</w:t>
            </w:r>
          </w:p>
        </w:tc>
      </w:tr>
      <w:tr w:rsidR="005B525D" w:rsidTr="00F55E0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shd w:val="clear" w:color="auto" w:fill="auto"/>
          </w:tcPr>
          <w:p w:rsidR="005B525D" w:rsidRDefault="005B525D" w:rsidP="00F55E0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Tutor Training</w:t>
            </w:r>
          </w:p>
        </w:tc>
        <w:tc>
          <w:tcPr>
            <w:tcW w:w="1984" w:type="dxa"/>
            <w:shd w:val="clear" w:color="auto" w:fill="auto"/>
          </w:tcPr>
          <w:p w:rsidR="005B525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 For Life Multi-Games</w:t>
            </w:r>
          </w:p>
        </w:tc>
        <w:tc>
          <w:tcPr>
            <w:tcW w:w="851" w:type="dxa"/>
            <w:shd w:val="clear" w:color="auto" w:fill="auto"/>
          </w:tcPr>
          <w:p w:rsidR="005B525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Hours</w:t>
            </w:r>
          </w:p>
        </w:tc>
        <w:tc>
          <w:tcPr>
            <w:tcW w:w="1559" w:type="dxa"/>
            <w:shd w:val="clear" w:color="auto" w:fill="auto"/>
          </w:tcPr>
          <w:p w:rsidR="005B525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Ballinfoile/Castlegar Centre</w:t>
            </w:r>
          </w:p>
        </w:tc>
        <w:tc>
          <w:tcPr>
            <w:tcW w:w="1417" w:type="dxa"/>
            <w:shd w:val="clear" w:color="auto" w:fill="auto"/>
          </w:tcPr>
          <w:p w:rsidR="005B525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12/10/2018</w:t>
            </w:r>
          </w:p>
        </w:tc>
        <w:tc>
          <w:tcPr>
            <w:tcW w:w="7013" w:type="dxa"/>
            <w:shd w:val="clear" w:color="auto" w:fill="auto"/>
          </w:tcPr>
          <w:p w:rsidR="005B525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 staff and volunteers of Ballinfoile Castlegar Neighbourhood Centre to deliver GFL Multi-Games to the lunch club and other groups.</w:t>
            </w:r>
          </w:p>
        </w:tc>
        <w:tc>
          <w:tcPr>
            <w:tcW w:w="1067" w:type="dxa"/>
            <w:shd w:val="clear" w:color="auto" w:fill="auto"/>
          </w:tcPr>
          <w:p w:rsidR="005B525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 </w:t>
            </w:r>
          </w:p>
        </w:tc>
      </w:tr>
      <w:tr w:rsidR="005B525D" w:rsidRPr="00C51EB1" w:rsidTr="00F55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5B525D" w:rsidRPr="00C51EB1" w:rsidRDefault="005B525D" w:rsidP="00F55E0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C51EB1">
              <w:rPr>
                <w:rFonts w:cstheme="minorHAnsi"/>
                <w:b w:val="0"/>
                <w:sz w:val="24"/>
                <w:szCs w:val="24"/>
              </w:rPr>
              <w:t>Tutor Training</w:t>
            </w:r>
          </w:p>
        </w:tc>
        <w:tc>
          <w:tcPr>
            <w:tcW w:w="1984" w:type="dxa"/>
          </w:tcPr>
          <w:p w:rsidR="005B525D" w:rsidRPr="00C51EB1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51EB1">
              <w:rPr>
                <w:rFonts w:cstheme="minorHAnsi"/>
                <w:sz w:val="24"/>
                <w:szCs w:val="24"/>
              </w:rPr>
              <w:t>Physical Literacy</w:t>
            </w:r>
          </w:p>
        </w:tc>
        <w:tc>
          <w:tcPr>
            <w:tcW w:w="851" w:type="dxa"/>
          </w:tcPr>
          <w:p w:rsidR="005B525D" w:rsidRPr="00C51EB1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51EB1">
              <w:rPr>
                <w:rFonts w:cstheme="minorHAnsi"/>
                <w:sz w:val="24"/>
                <w:szCs w:val="24"/>
              </w:rPr>
              <w:t>2-day</w:t>
            </w:r>
          </w:p>
        </w:tc>
        <w:tc>
          <w:tcPr>
            <w:tcW w:w="1559" w:type="dxa"/>
          </w:tcPr>
          <w:p w:rsidR="005B525D" w:rsidRPr="00C51EB1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51EB1">
              <w:rPr>
                <w:rFonts w:cstheme="minorHAnsi"/>
                <w:sz w:val="24"/>
                <w:szCs w:val="24"/>
              </w:rPr>
              <w:t>UL</w:t>
            </w:r>
          </w:p>
        </w:tc>
        <w:tc>
          <w:tcPr>
            <w:tcW w:w="1417" w:type="dxa"/>
          </w:tcPr>
          <w:p w:rsidR="005B525D" w:rsidRPr="00C51EB1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51EB1">
              <w:rPr>
                <w:rFonts w:cstheme="minorHAnsi"/>
                <w:sz w:val="24"/>
                <w:szCs w:val="24"/>
              </w:rPr>
              <w:t>13/10/2018</w:t>
            </w:r>
          </w:p>
        </w:tc>
        <w:tc>
          <w:tcPr>
            <w:tcW w:w="7013" w:type="dxa"/>
          </w:tcPr>
          <w:p w:rsidR="005B525D" w:rsidRPr="00C51EB1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51EB1">
              <w:rPr>
                <w:rFonts w:cstheme="minorHAnsi"/>
                <w:sz w:val="24"/>
                <w:szCs w:val="24"/>
              </w:rPr>
              <w:t>A two-day tutor training course which prepares tutors for the delivery of the 2-hour Physical Literacy course. To be delivered in 2019.</w:t>
            </w:r>
          </w:p>
        </w:tc>
        <w:tc>
          <w:tcPr>
            <w:tcW w:w="1067" w:type="dxa"/>
          </w:tcPr>
          <w:p w:rsidR="005B525D" w:rsidRPr="00C51EB1" w:rsidRDefault="0047157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525D" w:rsidRPr="000B118A" w:rsidTr="00F55E0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5B525D" w:rsidRDefault="005B525D" w:rsidP="00F55E0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</w:p>
          <w:p w:rsidR="005B525D" w:rsidRPr="000B118A" w:rsidRDefault="005B525D" w:rsidP="00F55E0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0B118A">
              <w:rPr>
                <w:rFonts w:cstheme="minorHAnsi"/>
                <w:b w:val="0"/>
                <w:sz w:val="24"/>
                <w:szCs w:val="24"/>
              </w:rPr>
              <w:t>Education</w:t>
            </w:r>
          </w:p>
        </w:tc>
        <w:tc>
          <w:tcPr>
            <w:tcW w:w="1984" w:type="dxa"/>
          </w:tcPr>
          <w:p w:rsidR="005B525D" w:rsidRPr="000B118A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Disability Awareness Training</w:t>
            </w:r>
          </w:p>
        </w:tc>
        <w:tc>
          <w:tcPr>
            <w:tcW w:w="851" w:type="dxa"/>
          </w:tcPr>
          <w:p w:rsidR="005B525D" w:rsidRPr="000B118A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2-hour</w:t>
            </w:r>
          </w:p>
        </w:tc>
        <w:tc>
          <w:tcPr>
            <w:tcW w:w="1559" w:type="dxa"/>
          </w:tcPr>
          <w:p w:rsidR="005B525D" w:rsidRPr="000B118A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Connacht Hotel</w:t>
            </w:r>
          </w:p>
        </w:tc>
        <w:tc>
          <w:tcPr>
            <w:tcW w:w="1417" w:type="dxa"/>
          </w:tcPr>
          <w:p w:rsidR="005B525D" w:rsidRPr="000B118A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15/10/2018</w:t>
            </w:r>
          </w:p>
        </w:tc>
        <w:tc>
          <w:tcPr>
            <w:tcW w:w="7013" w:type="dxa"/>
          </w:tcPr>
          <w:p w:rsidR="005B525D" w:rsidRPr="000B118A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A two-hour workshop designed to build awareness around people with disabilities participating in community sport and physical activity.</w:t>
            </w:r>
          </w:p>
        </w:tc>
        <w:tc>
          <w:tcPr>
            <w:tcW w:w="1067" w:type="dxa"/>
          </w:tcPr>
          <w:p w:rsidR="005B525D" w:rsidRPr="000B118A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118A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5B525D" w:rsidRPr="00C51EB1" w:rsidTr="00F55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:rsidR="005B525D" w:rsidRPr="00C51EB1" w:rsidRDefault="005B525D" w:rsidP="00F55E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51EB1">
              <w:rPr>
                <w:rFonts w:cstheme="minorHAnsi"/>
                <w:b w:val="0"/>
                <w:sz w:val="24"/>
                <w:szCs w:val="24"/>
              </w:rPr>
              <w:t>Education</w:t>
            </w:r>
          </w:p>
        </w:tc>
        <w:tc>
          <w:tcPr>
            <w:tcW w:w="1984" w:type="dxa"/>
            <w:vAlign w:val="center"/>
          </w:tcPr>
          <w:p w:rsidR="005B525D" w:rsidRPr="00C51EB1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51EB1">
              <w:rPr>
                <w:rFonts w:cstheme="minorHAnsi"/>
                <w:sz w:val="24"/>
                <w:szCs w:val="24"/>
              </w:rPr>
              <w:t>Public Talk</w:t>
            </w:r>
          </w:p>
        </w:tc>
        <w:tc>
          <w:tcPr>
            <w:tcW w:w="851" w:type="dxa"/>
            <w:vAlign w:val="center"/>
          </w:tcPr>
          <w:p w:rsidR="005B525D" w:rsidRPr="00C51EB1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51EB1">
              <w:rPr>
                <w:rFonts w:cstheme="minorHAnsi"/>
                <w:sz w:val="24"/>
                <w:szCs w:val="24"/>
              </w:rPr>
              <w:t>1 hour</w:t>
            </w:r>
          </w:p>
        </w:tc>
        <w:tc>
          <w:tcPr>
            <w:tcW w:w="1559" w:type="dxa"/>
            <w:vAlign w:val="center"/>
          </w:tcPr>
          <w:p w:rsidR="005B525D" w:rsidRPr="00C51EB1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51EB1">
              <w:rPr>
                <w:rFonts w:cstheme="minorHAnsi"/>
                <w:sz w:val="24"/>
                <w:szCs w:val="24"/>
              </w:rPr>
              <w:t>Letterfrack, Tuam, Caherlistrane</w:t>
            </w:r>
          </w:p>
        </w:tc>
        <w:tc>
          <w:tcPr>
            <w:tcW w:w="1417" w:type="dxa"/>
            <w:vAlign w:val="center"/>
          </w:tcPr>
          <w:p w:rsidR="005B525D" w:rsidRPr="00C51EB1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51EB1">
              <w:rPr>
                <w:rFonts w:cstheme="minorHAnsi"/>
                <w:sz w:val="24"/>
                <w:szCs w:val="24"/>
              </w:rPr>
              <w:t>17/10/2018</w:t>
            </w:r>
          </w:p>
        </w:tc>
        <w:tc>
          <w:tcPr>
            <w:tcW w:w="7013" w:type="dxa"/>
            <w:vAlign w:val="center"/>
          </w:tcPr>
          <w:p w:rsidR="005B525D" w:rsidRPr="00C51EB1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51EB1">
              <w:rPr>
                <w:rFonts w:cstheme="minorHAnsi"/>
                <w:sz w:val="24"/>
                <w:szCs w:val="24"/>
              </w:rPr>
              <w:t>In conjunction with Croi, Katie delivered physical activity talks at public health screening events as part of Healthy Ireland initiative.</w:t>
            </w:r>
          </w:p>
        </w:tc>
        <w:tc>
          <w:tcPr>
            <w:tcW w:w="1067" w:type="dxa"/>
            <w:vAlign w:val="center"/>
          </w:tcPr>
          <w:p w:rsidR="005B525D" w:rsidRPr="00C51EB1" w:rsidRDefault="005B525D" w:rsidP="00F55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51EB1">
              <w:rPr>
                <w:rFonts w:cstheme="minorHAnsi"/>
                <w:sz w:val="24"/>
                <w:szCs w:val="24"/>
              </w:rPr>
              <w:t>70</w:t>
            </w:r>
          </w:p>
        </w:tc>
      </w:tr>
      <w:tr w:rsidR="005B525D" w:rsidRPr="003A4DDD" w:rsidTr="00F55E0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:rsidR="005B525D" w:rsidRPr="00E014A6" w:rsidRDefault="005B525D" w:rsidP="00F55E0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E014A6">
              <w:rPr>
                <w:rFonts w:cstheme="minorHAnsi"/>
                <w:b w:val="0"/>
                <w:sz w:val="24"/>
                <w:szCs w:val="24"/>
              </w:rPr>
              <w:t>Education</w:t>
            </w:r>
          </w:p>
        </w:tc>
        <w:tc>
          <w:tcPr>
            <w:tcW w:w="1984" w:type="dxa"/>
          </w:tcPr>
          <w:p w:rsidR="005B525D" w:rsidRPr="003A4DD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Coaching Children Workshop</w:t>
            </w:r>
          </w:p>
        </w:tc>
        <w:tc>
          <w:tcPr>
            <w:tcW w:w="851" w:type="dxa"/>
          </w:tcPr>
          <w:p w:rsidR="005B525D" w:rsidRPr="003A4DD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12-hour</w:t>
            </w:r>
          </w:p>
        </w:tc>
        <w:tc>
          <w:tcPr>
            <w:tcW w:w="1559" w:type="dxa"/>
          </w:tcPr>
          <w:p w:rsidR="005B525D" w:rsidRPr="003A4DD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GTI (Level 6 Students)</w:t>
            </w:r>
            <w:r>
              <w:rPr>
                <w:rFonts w:cstheme="minorHAnsi"/>
                <w:sz w:val="24"/>
                <w:szCs w:val="24"/>
              </w:rPr>
              <w:t xml:space="preserve"> &amp; public</w:t>
            </w:r>
          </w:p>
        </w:tc>
        <w:tc>
          <w:tcPr>
            <w:tcW w:w="1417" w:type="dxa"/>
          </w:tcPr>
          <w:p w:rsidR="005B525D" w:rsidRPr="003A4DD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24/10/2018</w:t>
            </w:r>
          </w:p>
        </w:tc>
        <w:tc>
          <w:tcPr>
            <w:tcW w:w="7013" w:type="dxa"/>
          </w:tcPr>
          <w:p w:rsidR="005B525D" w:rsidRPr="003A4DD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A4DDD">
              <w:rPr>
                <w:rFonts w:cstheme="minorHAnsi"/>
                <w:sz w:val="24"/>
                <w:szCs w:val="24"/>
              </w:rPr>
              <w:t>A 12-hour Coaching Ireland course. The course focuses on providing coaches with the skills of developing children’s physical literacy. These students will</w:t>
            </w:r>
            <w:r>
              <w:rPr>
                <w:rFonts w:cstheme="minorHAnsi"/>
                <w:sz w:val="24"/>
                <w:szCs w:val="24"/>
              </w:rPr>
              <w:t xml:space="preserve"> support the delivery of Sportsh</w:t>
            </w:r>
            <w:r w:rsidRPr="003A4DDD">
              <w:rPr>
                <w:rFonts w:cstheme="minorHAnsi"/>
                <w:sz w:val="24"/>
                <w:szCs w:val="24"/>
              </w:rPr>
              <w:t>all Athletics programme in 2019.</w:t>
            </w:r>
          </w:p>
        </w:tc>
        <w:tc>
          <w:tcPr>
            <w:tcW w:w="1067" w:type="dxa"/>
          </w:tcPr>
          <w:p w:rsidR="005B525D" w:rsidRPr="003A4DDD" w:rsidRDefault="005B525D" w:rsidP="00F55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</w:tr>
    </w:tbl>
    <w:p w:rsidR="009E06A0" w:rsidRDefault="009E06A0" w:rsidP="009E06A0">
      <w:pPr>
        <w:sectPr w:rsidR="009E06A0" w:rsidSect="009E06A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8D7AF0" w:rsidRDefault="008D7AF0" w:rsidP="00656671">
      <w:pPr>
        <w:rPr>
          <w:b/>
          <w:color w:val="00B050"/>
          <w:sz w:val="28"/>
          <w:szCs w:val="28"/>
        </w:rPr>
      </w:pPr>
      <w:r w:rsidRPr="008D7AF0">
        <w:rPr>
          <w:b/>
          <w:color w:val="00B050"/>
          <w:sz w:val="28"/>
          <w:szCs w:val="28"/>
        </w:rPr>
        <w:t>Galway Sports Part</w:t>
      </w:r>
      <w:r w:rsidR="005F62BF">
        <w:rPr>
          <w:b/>
          <w:color w:val="00B050"/>
          <w:sz w:val="28"/>
          <w:szCs w:val="28"/>
        </w:rPr>
        <w:t xml:space="preserve">nership Programme Funding 2018 </w:t>
      </w:r>
      <w:r w:rsidR="00D00A24">
        <w:rPr>
          <w:b/>
          <w:color w:val="00B050"/>
          <w:sz w:val="28"/>
          <w:szCs w:val="28"/>
        </w:rPr>
        <w:t xml:space="preserve">- </w:t>
      </w:r>
      <w:r w:rsidRPr="008D7AF0">
        <w:rPr>
          <w:b/>
          <w:color w:val="00B050"/>
          <w:sz w:val="28"/>
          <w:szCs w:val="28"/>
        </w:rPr>
        <w:t xml:space="preserve">funded by Sport Ireland. </w:t>
      </w: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276"/>
        <w:gridCol w:w="3969"/>
      </w:tblGrid>
      <w:tr w:rsidR="00CE34DD" w:rsidTr="00CE34DD">
        <w:tc>
          <w:tcPr>
            <w:tcW w:w="1413" w:type="dxa"/>
          </w:tcPr>
          <w:p w:rsidR="00CE34DD" w:rsidRDefault="00CE34DD" w:rsidP="00656671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Ref. No. </w:t>
            </w:r>
          </w:p>
          <w:p w:rsidR="00CE34DD" w:rsidRDefault="00CE34DD" w:rsidP="00656671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E34DD" w:rsidRDefault="00CE34DD" w:rsidP="00656671">
            <w:pPr>
              <w:rPr>
                <w:b/>
                <w:color w:val="00B050"/>
                <w:sz w:val="28"/>
                <w:szCs w:val="28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375623"/>
                <w:sz w:val="28"/>
                <w:szCs w:val="28"/>
                <w:lang w:eastAsia="en-IE"/>
              </w:rPr>
              <w:t>General Programme Funding.</w:t>
            </w:r>
          </w:p>
        </w:tc>
        <w:tc>
          <w:tcPr>
            <w:tcW w:w="1276" w:type="dxa"/>
          </w:tcPr>
          <w:p w:rsidR="00CE34DD" w:rsidRPr="00CE34DD" w:rsidRDefault="00CE34DD" w:rsidP="00656671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CE34DD">
              <w:rPr>
                <w:b/>
                <w:color w:val="385623" w:themeColor="accent6" w:themeShade="80"/>
                <w:sz w:val="28"/>
                <w:szCs w:val="28"/>
              </w:rPr>
              <w:t xml:space="preserve">Amount </w:t>
            </w:r>
          </w:p>
        </w:tc>
        <w:tc>
          <w:tcPr>
            <w:tcW w:w="3969" w:type="dxa"/>
          </w:tcPr>
          <w:p w:rsidR="00CE34DD" w:rsidRPr="00CE34DD" w:rsidRDefault="00CE34DD" w:rsidP="00656671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CE34DD">
              <w:rPr>
                <w:b/>
                <w:color w:val="385623" w:themeColor="accent6" w:themeShade="80"/>
                <w:sz w:val="28"/>
                <w:szCs w:val="28"/>
              </w:rPr>
              <w:t>Present Status</w:t>
            </w: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GSP18/01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Westside Youth Project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€1,660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GSP18/04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Galway City School of Judo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€500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GSP18/08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Club Cadhcáil Clomhar Chuigéal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€1,500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GSP18/11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Portumna Lawn Tennis Club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€800</w:t>
            </w:r>
          </w:p>
        </w:tc>
        <w:tc>
          <w:tcPr>
            <w:tcW w:w="3969" w:type="dxa"/>
          </w:tcPr>
          <w:p w:rsidR="00CE34DD" w:rsidRDefault="00DE5210" w:rsidP="00CE34DD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</w:rPr>
              <w:t>Programme complete, paid in f</w:t>
            </w:r>
            <w:r w:rsidR="00CE34DD">
              <w:rPr>
                <w:b/>
                <w:color w:val="385623" w:themeColor="accent6" w:themeShade="80"/>
              </w:rPr>
              <w:t>ull</w:t>
            </w: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GSP18/13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Loughrea ICA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€500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  <w:r w:rsidRPr="00CE34DD">
              <w:rPr>
                <w:b/>
                <w:color w:val="385623" w:themeColor="accent6" w:themeShade="80"/>
              </w:rPr>
              <w:t>Programme complete</w:t>
            </w:r>
            <w:r w:rsidR="00DE5210">
              <w:rPr>
                <w:b/>
                <w:color w:val="385623" w:themeColor="accent6" w:themeShade="80"/>
              </w:rPr>
              <w:t>, paid in f</w:t>
            </w:r>
            <w:r>
              <w:rPr>
                <w:b/>
                <w:color w:val="385623" w:themeColor="accent6" w:themeShade="80"/>
              </w:rPr>
              <w:t>ull</w:t>
            </w: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GSP18/17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Annaghdown/Corndolla Active Aged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€700</w:t>
            </w:r>
          </w:p>
        </w:tc>
        <w:tc>
          <w:tcPr>
            <w:tcW w:w="3969" w:type="dxa"/>
          </w:tcPr>
          <w:p w:rsidR="00CE34DD" w:rsidRPr="00DE5210" w:rsidRDefault="00DE5210" w:rsidP="00CE34DD">
            <w:pPr>
              <w:rPr>
                <w:b/>
                <w:color w:val="385623" w:themeColor="accent6" w:themeShade="80"/>
              </w:rPr>
            </w:pPr>
            <w:r w:rsidRPr="00DE5210">
              <w:rPr>
                <w:b/>
                <w:color w:val="385623" w:themeColor="accent6" w:themeShade="80"/>
              </w:rPr>
              <w:t>Programme complete, paid in full</w:t>
            </w: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GSP18/18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Ballinasloe Rugby Football Club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€600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GSP18/19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Tuam Camogie Club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€560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GSP18/21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Galway LTC/Parks Tennis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€900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GSP18/24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Maree Comm. Dev. Co. Ltd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€650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E34DD" w:rsidTr="00DE5210">
        <w:trPr>
          <w:trHeight w:val="360"/>
        </w:trPr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GSP18/30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Tribesmen Rowing Club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€2,000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  <w:r w:rsidRPr="00CE34DD">
              <w:rPr>
                <w:b/>
                <w:color w:val="385623" w:themeColor="accent6" w:themeShade="80"/>
              </w:rPr>
              <w:t>Programme complete</w:t>
            </w:r>
            <w:r w:rsidR="00DE5210">
              <w:rPr>
                <w:b/>
                <w:color w:val="385623" w:themeColor="accent6" w:themeShade="80"/>
              </w:rPr>
              <w:t>, paid in f</w:t>
            </w:r>
            <w:r>
              <w:rPr>
                <w:b/>
                <w:color w:val="385623" w:themeColor="accent6" w:themeShade="80"/>
              </w:rPr>
              <w:t>ull</w:t>
            </w: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GSP18/32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Galway Area Basketball Board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€2,000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GSP18/35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Ballybane Sports &amp; Comm. Dev. Ltd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€1,500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GSP18/37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St. Joseph's Court Residents Ass.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€240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GSP18/39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Port of Galway Sea Scouts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€1,500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GSP18/43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Corrib Athletic Club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€1,000</w:t>
            </w:r>
          </w:p>
        </w:tc>
        <w:tc>
          <w:tcPr>
            <w:tcW w:w="3969" w:type="dxa"/>
          </w:tcPr>
          <w:p w:rsidR="00CE34DD" w:rsidRPr="00CE34DD" w:rsidRDefault="00CE34DD" w:rsidP="00CE34DD">
            <w:pPr>
              <w:rPr>
                <w:b/>
                <w:color w:val="00B050"/>
              </w:rPr>
            </w:pPr>
            <w:r w:rsidRPr="00CE34DD">
              <w:rPr>
                <w:b/>
                <w:color w:val="385623" w:themeColor="accent6" w:themeShade="80"/>
              </w:rPr>
              <w:t>Programme complete</w:t>
            </w:r>
            <w:r w:rsidR="00DE5210">
              <w:rPr>
                <w:b/>
                <w:color w:val="385623" w:themeColor="accent6" w:themeShade="80"/>
              </w:rPr>
              <w:t>, paid in f</w:t>
            </w:r>
            <w:r>
              <w:rPr>
                <w:b/>
                <w:color w:val="385623" w:themeColor="accent6" w:themeShade="80"/>
              </w:rPr>
              <w:t>ull</w:t>
            </w: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GSP18/44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Tuam/Cortoon LGFA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€1,100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GSP18/46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Active in Age, Oranmore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€1,000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  <w:r w:rsidRPr="00CE34DD">
              <w:rPr>
                <w:b/>
                <w:color w:val="385623" w:themeColor="accent6" w:themeShade="80"/>
              </w:rPr>
              <w:t>Programme complete</w:t>
            </w:r>
            <w:r w:rsidR="00DE5210">
              <w:rPr>
                <w:b/>
                <w:color w:val="385623" w:themeColor="accent6" w:themeShade="80"/>
              </w:rPr>
              <w:t>, p</w:t>
            </w:r>
            <w:r>
              <w:rPr>
                <w:b/>
                <w:color w:val="385623" w:themeColor="accent6" w:themeShade="80"/>
              </w:rPr>
              <w:t>aid in Full</w:t>
            </w: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GSP18/48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Corrib GYM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€1,290</w:t>
            </w:r>
          </w:p>
        </w:tc>
        <w:tc>
          <w:tcPr>
            <w:tcW w:w="3969" w:type="dxa"/>
          </w:tcPr>
          <w:p w:rsidR="00CE34DD" w:rsidRPr="00CE34DD" w:rsidRDefault="00CE34DD" w:rsidP="00CE34DD">
            <w:pPr>
              <w:rPr>
                <w:b/>
                <w:color w:val="385623" w:themeColor="accent6" w:themeShade="80"/>
              </w:rPr>
            </w:pPr>
            <w:r w:rsidRPr="00CE34DD">
              <w:rPr>
                <w:b/>
                <w:color w:val="385623" w:themeColor="accent6" w:themeShade="80"/>
              </w:rPr>
              <w:t>Programme Complete</w:t>
            </w:r>
            <w:r w:rsidR="00DE5210">
              <w:rPr>
                <w:b/>
                <w:color w:val="385623" w:themeColor="accent6" w:themeShade="80"/>
              </w:rPr>
              <w:t>, p</w:t>
            </w:r>
            <w:r>
              <w:rPr>
                <w:b/>
                <w:color w:val="385623" w:themeColor="accent6" w:themeShade="80"/>
              </w:rPr>
              <w:t>ayment in train</w:t>
            </w:r>
          </w:p>
        </w:tc>
      </w:tr>
      <w:tr w:rsidR="00CE34DD" w:rsidTr="00CE34DD">
        <w:tc>
          <w:tcPr>
            <w:tcW w:w="1413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969" w:type="dxa"/>
            <w:vAlign w:val="bottom"/>
          </w:tcPr>
          <w:p w:rsidR="00CE34DD" w:rsidRPr="008D7AF0" w:rsidRDefault="00CE34DD" w:rsidP="00CE34DD">
            <w:pPr>
              <w:rPr>
                <w:rFonts w:ascii="Calibri" w:eastAsia="Times New Roman" w:hAnsi="Calibri" w:cs="Calibri"/>
                <w:b/>
                <w:bCs/>
                <w:color w:val="C65911"/>
                <w:sz w:val="28"/>
                <w:szCs w:val="28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C65911"/>
                <w:sz w:val="28"/>
                <w:szCs w:val="28"/>
                <w:lang w:eastAsia="en-IE"/>
              </w:rPr>
              <w:t>TOTAL</w:t>
            </w:r>
          </w:p>
        </w:tc>
        <w:tc>
          <w:tcPr>
            <w:tcW w:w="1276" w:type="dxa"/>
            <w:vAlign w:val="bottom"/>
          </w:tcPr>
          <w:p w:rsidR="00CE34DD" w:rsidRPr="008D7AF0" w:rsidRDefault="00CE34DD" w:rsidP="00CE34DD">
            <w:pPr>
              <w:jc w:val="right"/>
              <w:rPr>
                <w:rFonts w:ascii="Calibri" w:eastAsia="Times New Roman" w:hAnsi="Calibri" w:cs="Calibri"/>
                <w:b/>
                <w:bCs/>
                <w:color w:val="C65911"/>
                <w:sz w:val="28"/>
                <w:szCs w:val="28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C65911"/>
                <w:sz w:val="28"/>
                <w:szCs w:val="28"/>
                <w:lang w:eastAsia="en-IE"/>
              </w:rPr>
              <w:t>€20,000</w:t>
            </w:r>
          </w:p>
        </w:tc>
        <w:tc>
          <w:tcPr>
            <w:tcW w:w="3969" w:type="dxa"/>
          </w:tcPr>
          <w:p w:rsidR="00CE34DD" w:rsidRDefault="00CE34DD" w:rsidP="00CE34DD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276"/>
        <w:gridCol w:w="3969"/>
      </w:tblGrid>
      <w:tr w:rsidR="00CE34DD" w:rsidRPr="00CE34DD" w:rsidTr="00F55E02">
        <w:tc>
          <w:tcPr>
            <w:tcW w:w="1413" w:type="dxa"/>
          </w:tcPr>
          <w:p w:rsidR="00CE34DD" w:rsidRDefault="00CE34DD" w:rsidP="00F55E02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Ref. No. </w:t>
            </w:r>
          </w:p>
          <w:p w:rsidR="00CE34DD" w:rsidRDefault="00CE34DD" w:rsidP="00F55E02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E34DD" w:rsidRDefault="00CE34DD" w:rsidP="00F55E0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375623"/>
                <w:sz w:val="28"/>
                <w:szCs w:val="28"/>
                <w:lang w:eastAsia="en-IE"/>
              </w:rPr>
              <w:t>Club Development Funding</w:t>
            </w:r>
            <w:r w:rsidRPr="008D7AF0">
              <w:rPr>
                <w:rFonts w:ascii="Calibri" w:eastAsia="Times New Roman" w:hAnsi="Calibri" w:cs="Calibri"/>
                <w:b/>
                <w:bCs/>
                <w:color w:val="375623"/>
                <w:sz w:val="28"/>
                <w:szCs w:val="28"/>
                <w:lang w:eastAsia="en-IE"/>
              </w:rPr>
              <w:t>.</w:t>
            </w:r>
          </w:p>
        </w:tc>
        <w:tc>
          <w:tcPr>
            <w:tcW w:w="1276" w:type="dxa"/>
          </w:tcPr>
          <w:p w:rsidR="00CE34DD" w:rsidRPr="00CE34DD" w:rsidRDefault="00CE34DD" w:rsidP="00F55E02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CE34DD">
              <w:rPr>
                <w:b/>
                <w:color w:val="385623" w:themeColor="accent6" w:themeShade="80"/>
                <w:sz w:val="28"/>
                <w:szCs w:val="28"/>
              </w:rPr>
              <w:t xml:space="preserve">Amount </w:t>
            </w:r>
          </w:p>
        </w:tc>
        <w:tc>
          <w:tcPr>
            <w:tcW w:w="3969" w:type="dxa"/>
          </w:tcPr>
          <w:p w:rsidR="00CE34DD" w:rsidRPr="00CE34DD" w:rsidRDefault="00CE34DD" w:rsidP="00F55E02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CE34DD">
              <w:rPr>
                <w:b/>
                <w:color w:val="385623" w:themeColor="accent6" w:themeShade="80"/>
                <w:sz w:val="28"/>
                <w:szCs w:val="28"/>
              </w:rPr>
              <w:t>Present Status</w:t>
            </w:r>
          </w:p>
        </w:tc>
      </w:tr>
      <w:tr w:rsidR="00DE5210" w:rsidTr="00F55E02">
        <w:tc>
          <w:tcPr>
            <w:tcW w:w="1413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GSP18/15</w:t>
            </w:r>
          </w:p>
        </w:tc>
        <w:tc>
          <w:tcPr>
            <w:tcW w:w="3969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Pres. College Athenry Basketball</w:t>
            </w:r>
          </w:p>
        </w:tc>
        <w:tc>
          <w:tcPr>
            <w:tcW w:w="1276" w:type="dxa"/>
            <w:vAlign w:val="bottom"/>
          </w:tcPr>
          <w:p w:rsidR="00DE5210" w:rsidRPr="008D7AF0" w:rsidRDefault="00DE5210" w:rsidP="00DE52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€600</w:t>
            </w:r>
          </w:p>
        </w:tc>
        <w:tc>
          <w:tcPr>
            <w:tcW w:w="3969" w:type="dxa"/>
          </w:tcPr>
          <w:p w:rsidR="00DE5210" w:rsidRPr="00DE5210" w:rsidRDefault="00DE5210" w:rsidP="00DE5210">
            <w:pPr>
              <w:rPr>
                <w:b/>
                <w:color w:val="385623" w:themeColor="accent6" w:themeShade="80"/>
              </w:rPr>
            </w:pPr>
            <w:r w:rsidRPr="00DE5210">
              <w:rPr>
                <w:b/>
                <w:color w:val="385623" w:themeColor="accent6" w:themeShade="80"/>
              </w:rPr>
              <w:t>Paid in Full</w:t>
            </w:r>
          </w:p>
        </w:tc>
      </w:tr>
      <w:tr w:rsidR="00DE5210" w:rsidTr="00F55E02">
        <w:tc>
          <w:tcPr>
            <w:tcW w:w="1413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GSP18/41</w:t>
            </w:r>
          </w:p>
        </w:tc>
        <w:tc>
          <w:tcPr>
            <w:tcW w:w="3969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Headford Walking Football Club</w:t>
            </w:r>
          </w:p>
        </w:tc>
        <w:tc>
          <w:tcPr>
            <w:tcW w:w="1276" w:type="dxa"/>
            <w:vAlign w:val="bottom"/>
          </w:tcPr>
          <w:p w:rsidR="00DE5210" w:rsidRPr="008D7AF0" w:rsidRDefault="00DE5210" w:rsidP="00DE52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€600</w:t>
            </w:r>
          </w:p>
        </w:tc>
        <w:tc>
          <w:tcPr>
            <w:tcW w:w="3969" w:type="dxa"/>
          </w:tcPr>
          <w:p w:rsidR="00DE5210" w:rsidRPr="00DE5210" w:rsidRDefault="00DE5210" w:rsidP="00DE5210">
            <w:pPr>
              <w:rPr>
                <w:b/>
                <w:color w:val="385623" w:themeColor="accent6" w:themeShade="80"/>
              </w:rPr>
            </w:pPr>
            <w:r w:rsidRPr="00DE5210">
              <w:rPr>
                <w:b/>
                <w:color w:val="385623" w:themeColor="accent6" w:themeShade="80"/>
              </w:rPr>
              <w:t>Paid in Full</w:t>
            </w:r>
          </w:p>
        </w:tc>
      </w:tr>
      <w:tr w:rsidR="00DE5210" w:rsidTr="00F55E02">
        <w:tc>
          <w:tcPr>
            <w:tcW w:w="1413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GSP18/40</w:t>
            </w:r>
          </w:p>
        </w:tc>
        <w:tc>
          <w:tcPr>
            <w:tcW w:w="3969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Tuam Tennis Club</w:t>
            </w:r>
          </w:p>
        </w:tc>
        <w:tc>
          <w:tcPr>
            <w:tcW w:w="1276" w:type="dxa"/>
            <w:vAlign w:val="bottom"/>
          </w:tcPr>
          <w:p w:rsidR="00DE5210" w:rsidRPr="008D7AF0" w:rsidRDefault="00DE5210" w:rsidP="00DE52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€600</w:t>
            </w:r>
          </w:p>
        </w:tc>
        <w:tc>
          <w:tcPr>
            <w:tcW w:w="3969" w:type="dxa"/>
          </w:tcPr>
          <w:p w:rsidR="00DE5210" w:rsidRPr="00DE5210" w:rsidRDefault="00DE5210" w:rsidP="00DE5210">
            <w:pPr>
              <w:rPr>
                <w:b/>
                <w:color w:val="385623" w:themeColor="accent6" w:themeShade="80"/>
              </w:rPr>
            </w:pPr>
            <w:r w:rsidRPr="00DE5210">
              <w:rPr>
                <w:b/>
                <w:color w:val="385623" w:themeColor="accent6" w:themeShade="80"/>
              </w:rPr>
              <w:t>Paid in Full</w:t>
            </w:r>
          </w:p>
        </w:tc>
      </w:tr>
    </w:tbl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DE5210" w:rsidRDefault="00DE5210" w:rsidP="00656671">
      <w:pPr>
        <w:rPr>
          <w:b/>
          <w:color w:val="00B050"/>
          <w:sz w:val="28"/>
          <w:szCs w:val="28"/>
        </w:rPr>
      </w:pPr>
    </w:p>
    <w:p w:rsidR="00DE5210" w:rsidRPr="00DE5210" w:rsidRDefault="00DE5210" w:rsidP="00656671">
      <w:pPr>
        <w:rPr>
          <w:b/>
          <w:color w:val="385623" w:themeColor="accent6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276"/>
        <w:gridCol w:w="3969"/>
      </w:tblGrid>
      <w:tr w:rsidR="00DE5210" w:rsidRPr="00DE5210" w:rsidTr="00DE5210">
        <w:tc>
          <w:tcPr>
            <w:tcW w:w="1413" w:type="dxa"/>
          </w:tcPr>
          <w:p w:rsidR="00DE5210" w:rsidRPr="00DE5210" w:rsidRDefault="00DE5210" w:rsidP="00656671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DE5210">
              <w:rPr>
                <w:b/>
                <w:color w:val="385623" w:themeColor="accent6" w:themeShade="80"/>
                <w:sz w:val="28"/>
                <w:szCs w:val="28"/>
              </w:rPr>
              <w:t xml:space="preserve">Ref No. </w:t>
            </w:r>
          </w:p>
        </w:tc>
        <w:tc>
          <w:tcPr>
            <w:tcW w:w="3969" w:type="dxa"/>
          </w:tcPr>
          <w:p w:rsidR="00DE5210" w:rsidRPr="00DE5210" w:rsidRDefault="00DE5210" w:rsidP="00656671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DE5210">
              <w:rPr>
                <w:b/>
                <w:color w:val="385623" w:themeColor="accent6" w:themeShade="80"/>
                <w:sz w:val="28"/>
                <w:szCs w:val="28"/>
              </w:rPr>
              <w:t>Disability Funding</w:t>
            </w:r>
          </w:p>
        </w:tc>
        <w:tc>
          <w:tcPr>
            <w:tcW w:w="1276" w:type="dxa"/>
          </w:tcPr>
          <w:p w:rsidR="00DE5210" w:rsidRPr="00DE5210" w:rsidRDefault="00DE5210" w:rsidP="00656671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DE5210">
              <w:rPr>
                <w:b/>
                <w:color w:val="385623" w:themeColor="accent6" w:themeShade="80"/>
                <w:sz w:val="28"/>
                <w:szCs w:val="28"/>
              </w:rPr>
              <w:t>Amount</w:t>
            </w:r>
          </w:p>
        </w:tc>
        <w:tc>
          <w:tcPr>
            <w:tcW w:w="3969" w:type="dxa"/>
          </w:tcPr>
          <w:p w:rsidR="00DE5210" w:rsidRPr="00DE5210" w:rsidRDefault="00DE5210" w:rsidP="00656671">
            <w:pPr>
              <w:rPr>
                <w:b/>
                <w:color w:val="385623" w:themeColor="accent6" w:themeShade="80"/>
                <w:sz w:val="28"/>
                <w:szCs w:val="28"/>
              </w:rPr>
            </w:pPr>
            <w:r w:rsidRPr="00DE5210">
              <w:rPr>
                <w:b/>
                <w:color w:val="385623" w:themeColor="accent6" w:themeShade="80"/>
                <w:sz w:val="28"/>
                <w:szCs w:val="28"/>
              </w:rPr>
              <w:t xml:space="preserve">Present Status. </w:t>
            </w:r>
          </w:p>
        </w:tc>
      </w:tr>
      <w:tr w:rsidR="00DE5210" w:rsidTr="00BB7BBE">
        <w:tc>
          <w:tcPr>
            <w:tcW w:w="1413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GSP18/03</w:t>
            </w:r>
          </w:p>
        </w:tc>
        <w:tc>
          <w:tcPr>
            <w:tcW w:w="3969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Galway West Special Olympics Equestrian</w:t>
            </w:r>
          </w:p>
        </w:tc>
        <w:tc>
          <w:tcPr>
            <w:tcW w:w="1276" w:type="dxa"/>
            <w:vAlign w:val="bottom"/>
          </w:tcPr>
          <w:p w:rsidR="00DE5210" w:rsidRPr="008D7AF0" w:rsidRDefault="00DE5210" w:rsidP="00DE52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€900</w:t>
            </w:r>
          </w:p>
        </w:tc>
        <w:tc>
          <w:tcPr>
            <w:tcW w:w="3969" w:type="dxa"/>
          </w:tcPr>
          <w:p w:rsidR="00DE5210" w:rsidRDefault="00DE5210" w:rsidP="00DE5210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E5210" w:rsidTr="00BB7BBE">
        <w:tc>
          <w:tcPr>
            <w:tcW w:w="1413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GSP18/07</w:t>
            </w:r>
          </w:p>
        </w:tc>
        <w:tc>
          <w:tcPr>
            <w:tcW w:w="3969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Galway Corinthians RFC Mixed Ability</w:t>
            </w:r>
          </w:p>
        </w:tc>
        <w:tc>
          <w:tcPr>
            <w:tcW w:w="1276" w:type="dxa"/>
            <w:vAlign w:val="bottom"/>
          </w:tcPr>
          <w:p w:rsidR="00DE5210" w:rsidRPr="008D7AF0" w:rsidRDefault="00DE5210" w:rsidP="00DE52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€500</w:t>
            </w:r>
          </w:p>
        </w:tc>
        <w:tc>
          <w:tcPr>
            <w:tcW w:w="3969" w:type="dxa"/>
          </w:tcPr>
          <w:p w:rsidR="00DE5210" w:rsidRDefault="00DE5210" w:rsidP="00DE5210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E5210" w:rsidTr="00BB7BBE">
        <w:tc>
          <w:tcPr>
            <w:tcW w:w="1413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GSP18/16.</w:t>
            </w:r>
          </w:p>
        </w:tc>
        <w:tc>
          <w:tcPr>
            <w:tcW w:w="3969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Brothers of Charity Services, Galway</w:t>
            </w:r>
          </w:p>
        </w:tc>
        <w:tc>
          <w:tcPr>
            <w:tcW w:w="1276" w:type="dxa"/>
            <w:vAlign w:val="bottom"/>
          </w:tcPr>
          <w:p w:rsidR="00DE5210" w:rsidRPr="008D7AF0" w:rsidRDefault="00DE5210" w:rsidP="00DE52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€1,000</w:t>
            </w:r>
          </w:p>
        </w:tc>
        <w:tc>
          <w:tcPr>
            <w:tcW w:w="3969" w:type="dxa"/>
          </w:tcPr>
          <w:p w:rsidR="00DE5210" w:rsidRDefault="00DE5210" w:rsidP="00DE5210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E5210" w:rsidTr="00BB7BBE">
        <w:tc>
          <w:tcPr>
            <w:tcW w:w="1413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GSP18/23</w:t>
            </w:r>
          </w:p>
        </w:tc>
        <w:tc>
          <w:tcPr>
            <w:tcW w:w="3969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MS Ireland Services in Galway</w:t>
            </w:r>
          </w:p>
        </w:tc>
        <w:tc>
          <w:tcPr>
            <w:tcW w:w="1276" w:type="dxa"/>
            <w:vAlign w:val="bottom"/>
          </w:tcPr>
          <w:p w:rsidR="00DE5210" w:rsidRPr="008D7AF0" w:rsidRDefault="00DE5210" w:rsidP="00DE52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€1,000</w:t>
            </w:r>
          </w:p>
        </w:tc>
        <w:tc>
          <w:tcPr>
            <w:tcW w:w="3969" w:type="dxa"/>
          </w:tcPr>
          <w:p w:rsidR="00DE5210" w:rsidRDefault="00DE5210" w:rsidP="00DE5210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E5210" w:rsidTr="00BB7BBE">
        <w:tc>
          <w:tcPr>
            <w:tcW w:w="1413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GSP18/28</w:t>
            </w:r>
          </w:p>
        </w:tc>
        <w:tc>
          <w:tcPr>
            <w:tcW w:w="3969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Spinal Injuries Ireland</w:t>
            </w:r>
          </w:p>
        </w:tc>
        <w:tc>
          <w:tcPr>
            <w:tcW w:w="1276" w:type="dxa"/>
            <w:vAlign w:val="bottom"/>
          </w:tcPr>
          <w:p w:rsidR="00DE5210" w:rsidRPr="008D7AF0" w:rsidRDefault="00DE5210" w:rsidP="00DE52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€1,200</w:t>
            </w:r>
          </w:p>
        </w:tc>
        <w:tc>
          <w:tcPr>
            <w:tcW w:w="3969" w:type="dxa"/>
          </w:tcPr>
          <w:p w:rsidR="00DE5210" w:rsidRDefault="00DE5210" w:rsidP="00DE5210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E5210" w:rsidTr="00BB7BBE">
        <w:tc>
          <w:tcPr>
            <w:tcW w:w="1413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GSP18/29</w:t>
            </w:r>
          </w:p>
        </w:tc>
        <w:tc>
          <w:tcPr>
            <w:tcW w:w="3969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Horses Connect</w:t>
            </w:r>
          </w:p>
        </w:tc>
        <w:tc>
          <w:tcPr>
            <w:tcW w:w="1276" w:type="dxa"/>
            <w:vAlign w:val="bottom"/>
          </w:tcPr>
          <w:p w:rsidR="00DE5210" w:rsidRPr="008D7AF0" w:rsidRDefault="00DE5210" w:rsidP="00DE52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€840</w:t>
            </w:r>
          </w:p>
        </w:tc>
        <w:tc>
          <w:tcPr>
            <w:tcW w:w="3969" w:type="dxa"/>
          </w:tcPr>
          <w:p w:rsidR="00DE5210" w:rsidRPr="00DE5210" w:rsidRDefault="00DE5210" w:rsidP="00DE5210">
            <w:pPr>
              <w:rPr>
                <w:b/>
                <w:color w:val="00B050"/>
              </w:rPr>
            </w:pPr>
            <w:r w:rsidRPr="00DE5210">
              <w:rPr>
                <w:b/>
                <w:color w:val="385623" w:themeColor="accent6" w:themeShade="80"/>
              </w:rPr>
              <w:t>Programme complete, paid in full</w:t>
            </w:r>
          </w:p>
        </w:tc>
      </w:tr>
      <w:tr w:rsidR="00DE5210" w:rsidTr="00BB7BBE">
        <w:tc>
          <w:tcPr>
            <w:tcW w:w="1413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GSP18/38</w:t>
            </w:r>
          </w:p>
        </w:tc>
        <w:tc>
          <w:tcPr>
            <w:tcW w:w="3969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Ballinasloe &amp; District Tennis Club</w:t>
            </w:r>
          </w:p>
        </w:tc>
        <w:tc>
          <w:tcPr>
            <w:tcW w:w="1276" w:type="dxa"/>
            <w:vAlign w:val="bottom"/>
          </w:tcPr>
          <w:p w:rsidR="00DE5210" w:rsidRPr="008D7AF0" w:rsidRDefault="00DE5210" w:rsidP="00DE52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€500</w:t>
            </w:r>
          </w:p>
        </w:tc>
        <w:tc>
          <w:tcPr>
            <w:tcW w:w="3969" w:type="dxa"/>
          </w:tcPr>
          <w:p w:rsidR="00DE5210" w:rsidRDefault="00DE5210" w:rsidP="00DE5210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E5210" w:rsidTr="00BB7BBE">
        <w:tc>
          <w:tcPr>
            <w:tcW w:w="1413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GSP18/47</w:t>
            </w:r>
          </w:p>
        </w:tc>
        <w:tc>
          <w:tcPr>
            <w:tcW w:w="3969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Tuam Branch IWA</w:t>
            </w:r>
          </w:p>
        </w:tc>
        <w:tc>
          <w:tcPr>
            <w:tcW w:w="1276" w:type="dxa"/>
            <w:vAlign w:val="bottom"/>
          </w:tcPr>
          <w:p w:rsidR="00DE5210" w:rsidRPr="008D7AF0" w:rsidRDefault="00DE5210" w:rsidP="00DE52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€1,000</w:t>
            </w:r>
          </w:p>
        </w:tc>
        <w:tc>
          <w:tcPr>
            <w:tcW w:w="3969" w:type="dxa"/>
          </w:tcPr>
          <w:p w:rsidR="00DE5210" w:rsidRDefault="00DE5210" w:rsidP="00DE5210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E5210" w:rsidTr="00BB7BBE">
        <w:tc>
          <w:tcPr>
            <w:tcW w:w="1413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GSP18/50</w:t>
            </w:r>
          </w:p>
        </w:tc>
        <w:tc>
          <w:tcPr>
            <w:tcW w:w="3969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Galway Swimming Club</w:t>
            </w:r>
          </w:p>
        </w:tc>
        <w:tc>
          <w:tcPr>
            <w:tcW w:w="1276" w:type="dxa"/>
            <w:vAlign w:val="bottom"/>
          </w:tcPr>
          <w:p w:rsidR="00DE5210" w:rsidRPr="008D7AF0" w:rsidRDefault="00DE5210" w:rsidP="00DE521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€580</w:t>
            </w:r>
          </w:p>
        </w:tc>
        <w:tc>
          <w:tcPr>
            <w:tcW w:w="3969" w:type="dxa"/>
          </w:tcPr>
          <w:p w:rsidR="00DE5210" w:rsidRDefault="00DE5210" w:rsidP="00DE5210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DE5210" w:rsidTr="00BB7BBE">
        <w:tc>
          <w:tcPr>
            <w:tcW w:w="1413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969" w:type="dxa"/>
            <w:vAlign w:val="bottom"/>
          </w:tcPr>
          <w:p w:rsidR="00DE5210" w:rsidRPr="008D7AF0" w:rsidRDefault="00DE5210" w:rsidP="00DE5210">
            <w:pPr>
              <w:rPr>
                <w:rFonts w:ascii="Calibri" w:eastAsia="Times New Roman" w:hAnsi="Calibri" w:cs="Calibri"/>
                <w:b/>
                <w:bCs/>
                <w:color w:val="C65911"/>
                <w:sz w:val="28"/>
                <w:szCs w:val="28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C65911"/>
                <w:sz w:val="28"/>
                <w:szCs w:val="28"/>
                <w:lang w:eastAsia="en-IE"/>
              </w:rPr>
              <w:t>TOTAL</w:t>
            </w:r>
          </w:p>
        </w:tc>
        <w:tc>
          <w:tcPr>
            <w:tcW w:w="1276" w:type="dxa"/>
            <w:vAlign w:val="bottom"/>
          </w:tcPr>
          <w:p w:rsidR="00DE5210" w:rsidRPr="008D7AF0" w:rsidRDefault="00DE5210" w:rsidP="00DE5210">
            <w:pPr>
              <w:jc w:val="right"/>
              <w:rPr>
                <w:rFonts w:ascii="Calibri" w:eastAsia="Times New Roman" w:hAnsi="Calibri" w:cs="Calibri"/>
                <w:b/>
                <w:bCs/>
                <w:color w:val="C65911"/>
                <w:sz w:val="28"/>
                <w:szCs w:val="28"/>
                <w:lang w:eastAsia="en-IE"/>
              </w:rPr>
            </w:pPr>
            <w:r w:rsidRPr="008D7AF0">
              <w:rPr>
                <w:rFonts w:ascii="Calibri" w:eastAsia="Times New Roman" w:hAnsi="Calibri" w:cs="Calibri"/>
                <w:b/>
                <w:bCs/>
                <w:color w:val="C65911"/>
                <w:sz w:val="28"/>
                <w:szCs w:val="28"/>
                <w:lang w:eastAsia="en-IE"/>
              </w:rPr>
              <w:t>€7,520</w:t>
            </w:r>
          </w:p>
        </w:tc>
        <w:tc>
          <w:tcPr>
            <w:tcW w:w="3969" w:type="dxa"/>
          </w:tcPr>
          <w:p w:rsidR="00DE5210" w:rsidRDefault="00DE5210" w:rsidP="00DE5210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D5366B" w:rsidRDefault="00D5366B" w:rsidP="00D5366B"/>
    <w:p w:rsidR="00D5366B" w:rsidRPr="005B1D50" w:rsidRDefault="00D5366B" w:rsidP="00D5366B">
      <w:pPr>
        <w:rPr>
          <w:i/>
        </w:rPr>
      </w:pPr>
      <w:r>
        <w:rPr>
          <w:b/>
          <w:noProof/>
          <w:color w:val="660033"/>
          <w:lang w:eastAsia="en-IE"/>
        </w:rPr>
        <w:drawing>
          <wp:anchor distT="0" distB="0" distL="114300" distR="114300" simplePos="0" relativeHeight="251661312" behindDoc="0" locked="0" layoutInCell="1" allowOverlap="1" wp14:anchorId="5291E651" wp14:editId="423D9827">
            <wp:simplePos x="0" y="0"/>
            <wp:positionH relativeFrom="margin">
              <wp:posOffset>7991475</wp:posOffset>
            </wp:positionH>
            <wp:positionV relativeFrom="paragraph">
              <wp:posOffset>9525</wp:posOffset>
            </wp:positionV>
            <wp:extent cx="1440180" cy="427990"/>
            <wp:effectExtent l="0" t="0" r="7620" b="0"/>
            <wp:wrapThrough wrapText="bothSides">
              <wp:wrapPolygon edited="0">
                <wp:start x="0" y="0"/>
                <wp:lineTo x="0" y="20190"/>
                <wp:lineTo x="21429" y="20190"/>
                <wp:lineTo x="214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rts Ireland_Logo_MASTER_BILINGUAL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D50">
        <w:rPr>
          <w:i/>
        </w:rPr>
        <w:t>Michael Curley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Jason Craughwell</w:t>
      </w:r>
    </w:p>
    <w:p w:rsidR="00CE34DD" w:rsidRDefault="00D5366B" w:rsidP="00D5366B">
      <w:pPr>
        <w:rPr>
          <w:b/>
          <w:color w:val="00B050"/>
          <w:sz w:val="28"/>
          <w:szCs w:val="28"/>
        </w:rPr>
      </w:pPr>
      <w:r w:rsidRPr="005B1D50">
        <w:rPr>
          <w:b/>
        </w:rPr>
        <w:t>Michael Curley, Coordinator.</w:t>
      </w:r>
      <w:r w:rsidRPr="005B1D50">
        <w:rPr>
          <w:b/>
        </w:rPr>
        <w:tab/>
      </w:r>
      <w:r w:rsidRPr="005B1D50">
        <w:rPr>
          <w:b/>
        </w:rPr>
        <w:tab/>
      </w:r>
      <w:r w:rsidRPr="005B1D50">
        <w:rPr>
          <w:b/>
        </w:rPr>
        <w:tab/>
      </w:r>
      <w:r w:rsidRPr="005B1D50">
        <w:rPr>
          <w:b/>
        </w:rPr>
        <w:tab/>
      </w:r>
      <w:r>
        <w:rPr>
          <w:b/>
        </w:rPr>
        <w:t>Programme Coordinator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  <w:bookmarkStart w:id="4" w:name="_GoBack"/>
      <w:bookmarkEnd w:id="4"/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p w:rsidR="00CE34DD" w:rsidRDefault="00CE34DD" w:rsidP="00656671">
      <w:pPr>
        <w:rPr>
          <w:b/>
          <w:color w:val="00B050"/>
          <w:sz w:val="28"/>
          <w:szCs w:val="28"/>
        </w:rPr>
      </w:pPr>
    </w:p>
    <w:tbl>
      <w:tblPr>
        <w:tblW w:w="7400" w:type="dxa"/>
        <w:tblLook w:val="04A0" w:firstRow="1" w:lastRow="0" w:firstColumn="1" w:lastColumn="0" w:noHBand="0" w:noVBand="1"/>
      </w:tblPr>
      <w:tblGrid>
        <w:gridCol w:w="1180"/>
        <w:gridCol w:w="3980"/>
        <w:gridCol w:w="1280"/>
        <w:gridCol w:w="960"/>
      </w:tblGrid>
      <w:tr w:rsidR="005B1D50" w:rsidRPr="008D7AF0" w:rsidTr="00D5366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0" w:rsidRPr="008D7AF0" w:rsidRDefault="005B1D50" w:rsidP="00D536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0" w:rsidRPr="008D7AF0" w:rsidRDefault="005B1D50" w:rsidP="005B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0" w:rsidRPr="008D7AF0" w:rsidRDefault="005B1D50" w:rsidP="005B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0" w:rsidRPr="008D7AF0" w:rsidRDefault="005B1D50" w:rsidP="005B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B1D50" w:rsidRPr="008D7AF0" w:rsidTr="00D5366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0" w:rsidRPr="008D7AF0" w:rsidRDefault="005B1D50" w:rsidP="005B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0" w:rsidRPr="008D7AF0" w:rsidRDefault="005B1D50" w:rsidP="005B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0" w:rsidRPr="008D7AF0" w:rsidRDefault="005B1D50" w:rsidP="005B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0" w:rsidRPr="008D7AF0" w:rsidRDefault="005B1D50" w:rsidP="005B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B1D50" w:rsidRPr="008D7AF0" w:rsidTr="00D5366B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D50" w:rsidRPr="008D7AF0" w:rsidRDefault="005B1D50" w:rsidP="005B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1D50" w:rsidRPr="008D7AF0" w:rsidRDefault="005B1D50" w:rsidP="005B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0" w:rsidRPr="008D7AF0" w:rsidRDefault="005B1D50" w:rsidP="005B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D50" w:rsidRPr="008D7AF0" w:rsidRDefault="005B1D50" w:rsidP="005B1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FF7AFA" w:rsidRDefault="00FF7AFA" w:rsidP="00656671"/>
    <w:p w:rsidR="006E6F3B" w:rsidRPr="009E06A0" w:rsidRDefault="00011E8E" w:rsidP="009E06A0">
      <w:r w:rsidRPr="005B1D50">
        <w:rPr>
          <w:b/>
        </w:rPr>
        <w:tab/>
      </w:r>
    </w:p>
    <w:sectPr w:rsidR="006E6F3B" w:rsidRPr="009E06A0" w:rsidSect="00011E8E">
      <w:pgSz w:w="16838" w:h="11906" w:orient="landscape"/>
      <w:pgMar w:top="720" w:right="28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BB" w:rsidRDefault="00A063BB" w:rsidP="00011E8E">
      <w:pPr>
        <w:spacing w:after="0" w:line="240" w:lineRule="auto"/>
      </w:pPr>
      <w:r>
        <w:separator/>
      </w:r>
    </w:p>
  </w:endnote>
  <w:endnote w:type="continuationSeparator" w:id="0">
    <w:p w:rsidR="00A063BB" w:rsidRDefault="00A063BB" w:rsidP="0001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BB" w:rsidRDefault="00A063BB" w:rsidP="00011E8E">
      <w:pPr>
        <w:spacing w:after="0" w:line="240" w:lineRule="auto"/>
      </w:pPr>
      <w:r>
        <w:separator/>
      </w:r>
    </w:p>
  </w:footnote>
  <w:footnote w:type="continuationSeparator" w:id="0">
    <w:p w:rsidR="00A063BB" w:rsidRDefault="00A063BB" w:rsidP="00011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60F4"/>
    <w:multiLevelType w:val="hybridMultilevel"/>
    <w:tmpl w:val="85627D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7F2"/>
    <w:multiLevelType w:val="hybridMultilevel"/>
    <w:tmpl w:val="993E7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F1890"/>
    <w:multiLevelType w:val="hybridMultilevel"/>
    <w:tmpl w:val="EA685D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A0"/>
    <w:rsid w:val="000006D1"/>
    <w:rsid w:val="00011E8E"/>
    <w:rsid w:val="00017C50"/>
    <w:rsid w:val="00031D4B"/>
    <w:rsid w:val="0003682D"/>
    <w:rsid w:val="00053806"/>
    <w:rsid w:val="000A7954"/>
    <w:rsid w:val="000B118A"/>
    <w:rsid w:val="000D743E"/>
    <w:rsid w:val="00122371"/>
    <w:rsid w:val="0021173C"/>
    <w:rsid w:val="00247DA7"/>
    <w:rsid w:val="00282F17"/>
    <w:rsid w:val="00320A45"/>
    <w:rsid w:val="00323C8A"/>
    <w:rsid w:val="003A4DDD"/>
    <w:rsid w:val="004210BE"/>
    <w:rsid w:val="00436CCD"/>
    <w:rsid w:val="0047157D"/>
    <w:rsid w:val="00541F6C"/>
    <w:rsid w:val="0057004B"/>
    <w:rsid w:val="005B1D50"/>
    <w:rsid w:val="005B525D"/>
    <w:rsid w:val="005F62BF"/>
    <w:rsid w:val="0064597D"/>
    <w:rsid w:val="00656671"/>
    <w:rsid w:val="006E6F3B"/>
    <w:rsid w:val="00715B0D"/>
    <w:rsid w:val="007C7AD3"/>
    <w:rsid w:val="00810777"/>
    <w:rsid w:val="00835B36"/>
    <w:rsid w:val="00864056"/>
    <w:rsid w:val="00873861"/>
    <w:rsid w:val="008D7AF0"/>
    <w:rsid w:val="008E121B"/>
    <w:rsid w:val="00945364"/>
    <w:rsid w:val="00952DAE"/>
    <w:rsid w:val="0096653E"/>
    <w:rsid w:val="0098482D"/>
    <w:rsid w:val="009B6AD7"/>
    <w:rsid w:val="009C5ABE"/>
    <w:rsid w:val="009E06A0"/>
    <w:rsid w:val="00A063BB"/>
    <w:rsid w:val="00A073CE"/>
    <w:rsid w:val="00A14B52"/>
    <w:rsid w:val="00A46B71"/>
    <w:rsid w:val="00A83C5D"/>
    <w:rsid w:val="00A85B5B"/>
    <w:rsid w:val="00A8676A"/>
    <w:rsid w:val="00A96FF9"/>
    <w:rsid w:val="00AB261B"/>
    <w:rsid w:val="00AD763E"/>
    <w:rsid w:val="00AF23BE"/>
    <w:rsid w:val="00C51EB1"/>
    <w:rsid w:val="00CD58B7"/>
    <w:rsid w:val="00CE34DD"/>
    <w:rsid w:val="00D00A24"/>
    <w:rsid w:val="00D5366B"/>
    <w:rsid w:val="00DB3267"/>
    <w:rsid w:val="00DE5210"/>
    <w:rsid w:val="00E014A6"/>
    <w:rsid w:val="00E338B5"/>
    <w:rsid w:val="00E7453B"/>
    <w:rsid w:val="00E917CF"/>
    <w:rsid w:val="00F156FC"/>
    <w:rsid w:val="00F9108A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5A8B"/>
  <w15:chartTrackingRefBased/>
  <w15:docId w15:val="{4CD134EB-89F2-43D1-BED8-DA6F65F1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6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4-Accent5">
    <w:name w:val="Grid Table 4 Accent 5"/>
    <w:basedOn w:val="TableNormal"/>
    <w:uiPriority w:val="49"/>
    <w:rsid w:val="009E06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11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E8E"/>
  </w:style>
  <w:style w:type="paragraph" w:styleId="Footer">
    <w:name w:val="footer"/>
    <w:basedOn w:val="Normal"/>
    <w:link w:val="FooterChar"/>
    <w:uiPriority w:val="99"/>
    <w:unhideWhenUsed/>
    <w:rsid w:val="00011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E8E"/>
  </w:style>
  <w:style w:type="paragraph" w:styleId="BalloonText">
    <w:name w:val="Balloon Text"/>
    <w:basedOn w:val="Normal"/>
    <w:link w:val="BalloonTextChar"/>
    <w:uiPriority w:val="99"/>
    <w:semiHidden/>
    <w:unhideWhenUsed/>
    <w:rsid w:val="00F9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76A"/>
    <w:pPr>
      <w:ind w:left="720"/>
      <w:contextualSpacing/>
    </w:pPr>
  </w:style>
  <w:style w:type="table" w:styleId="TableGrid">
    <w:name w:val="Table Grid"/>
    <w:basedOn w:val="TableNormal"/>
    <w:uiPriority w:val="39"/>
    <w:rsid w:val="00CE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8072-8BB0-47D3-B85C-6919A1ED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Codyre</dc:creator>
  <cp:keywords/>
  <dc:description/>
  <cp:lastModifiedBy>Michael Curley</cp:lastModifiedBy>
  <cp:revision>5</cp:revision>
  <cp:lastPrinted>2018-12-10T16:31:00Z</cp:lastPrinted>
  <dcterms:created xsi:type="dcterms:W3CDTF">2018-12-11T11:33:00Z</dcterms:created>
  <dcterms:modified xsi:type="dcterms:W3CDTF">2018-12-11T11:43:00Z</dcterms:modified>
</cp:coreProperties>
</file>